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EE" w:rsidRPr="0052475A" w:rsidRDefault="00D452EE" w:rsidP="00D45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5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452EE" w:rsidRPr="0052475A" w:rsidRDefault="00D452EE" w:rsidP="00D45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5A">
        <w:rPr>
          <w:rFonts w:ascii="Times New Roman" w:hAnsi="Times New Roman" w:cs="Times New Roman"/>
          <w:b/>
          <w:sz w:val="28"/>
          <w:szCs w:val="28"/>
        </w:rPr>
        <w:t>комбинированного вида  детский сад № 19 «Зайчик»</w:t>
      </w:r>
    </w:p>
    <w:p w:rsidR="00D452EE" w:rsidRPr="0052475A" w:rsidRDefault="00D452EE" w:rsidP="00D45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EE" w:rsidRPr="0052475A" w:rsidRDefault="00D452EE" w:rsidP="00D452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5A">
        <w:rPr>
          <w:rFonts w:ascii="Times New Roman" w:hAnsi="Times New Roman" w:cs="Times New Roman"/>
          <w:b/>
          <w:sz w:val="28"/>
          <w:szCs w:val="28"/>
          <w:u w:val="single"/>
        </w:rPr>
        <w:t>141008,Московская область</w:t>
      </w:r>
    </w:p>
    <w:p w:rsidR="00D452EE" w:rsidRPr="0052475A" w:rsidRDefault="00D452EE" w:rsidP="00D452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75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52475A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52475A">
        <w:rPr>
          <w:rFonts w:ascii="Times New Roman" w:hAnsi="Times New Roman" w:cs="Times New Roman"/>
          <w:b/>
          <w:sz w:val="28"/>
          <w:szCs w:val="28"/>
          <w:u w:val="single"/>
        </w:rPr>
        <w:t>ытищи,ул.Щербакова,д.4а                                   тел.8(495)581-01-24</w:t>
      </w:r>
    </w:p>
    <w:tbl>
      <w:tblPr>
        <w:tblW w:w="14480" w:type="dxa"/>
        <w:tblInd w:w="108" w:type="dxa"/>
        <w:tblLook w:val="04A0"/>
      </w:tblPr>
      <w:tblGrid>
        <w:gridCol w:w="14480"/>
      </w:tblGrid>
      <w:tr w:rsidR="00D452EE" w:rsidRPr="0052475A" w:rsidTr="001F1699">
        <w:trPr>
          <w:trHeight w:val="405"/>
        </w:trPr>
        <w:tc>
          <w:tcPr>
            <w:tcW w:w="14480" w:type="dxa"/>
            <w:noWrap/>
            <w:vAlign w:val="bottom"/>
            <w:hideMark/>
          </w:tcPr>
          <w:p w:rsidR="00D452EE" w:rsidRPr="0052475A" w:rsidRDefault="00D452EE" w:rsidP="001F169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D452EE" w:rsidRDefault="00D452EE" w:rsidP="00D452EE">
      <w:pPr>
        <w:spacing w:after="0"/>
        <w:rPr>
          <w:rFonts w:eastAsia="Times New Roman"/>
          <w:sz w:val="24"/>
          <w:szCs w:val="24"/>
          <w:u w:val="single"/>
        </w:rPr>
      </w:pPr>
    </w:p>
    <w:p w:rsidR="00D452EE" w:rsidRDefault="00D452EE" w:rsidP="00D45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EE" w:rsidRDefault="00D452EE" w:rsidP="00D45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614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8E1614" w:rsidRDefault="00D452EE" w:rsidP="00D452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614">
        <w:rPr>
          <w:rFonts w:ascii="Times New Roman" w:hAnsi="Times New Roman" w:cs="Times New Roman"/>
          <w:b/>
          <w:sz w:val="36"/>
          <w:szCs w:val="36"/>
        </w:rPr>
        <w:t xml:space="preserve">"Экологическое воспитание дошкольников – </w:t>
      </w: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614">
        <w:rPr>
          <w:rFonts w:ascii="Times New Roman" w:hAnsi="Times New Roman" w:cs="Times New Roman"/>
          <w:b/>
          <w:sz w:val="36"/>
          <w:szCs w:val="36"/>
        </w:rPr>
        <w:t>это так важно!"</w:t>
      </w:r>
    </w:p>
    <w:p w:rsidR="00D452EE" w:rsidRPr="008E1614" w:rsidRDefault="008E1614" w:rsidP="00D452E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E1614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spellStart"/>
      <w:r w:rsidRPr="008E1614">
        <w:rPr>
          <w:rFonts w:ascii="Times New Roman" w:hAnsi="Times New Roman" w:cs="Times New Roman"/>
          <w:sz w:val="32"/>
          <w:szCs w:val="32"/>
          <w:u w:val="single"/>
        </w:rPr>
        <w:t>пед</w:t>
      </w:r>
      <w:proofErr w:type="gramStart"/>
      <w:r w:rsidRPr="008E1614">
        <w:rPr>
          <w:rFonts w:ascii="Times New Roman" w:hAnsi="Times New Roman" w:cs="Times New Roman"/>
          <w:sz w:val="32"/>
          <w:szCs w:val="32"/>
          <w:u w:val="single"/>
        </w:rPr>
        <w:t>.ч</w:t>
      </w:r>
      <w:proofErr w:type="gramEnd"/>
      <w:r w:rsidRPr="008E1614">
        <w:rPr>
          <w:rFonts w:ascii="Times New Roman" w:hAnsi="Times New Roman" w:cs="Times New Roman"/>
          <w:sz w:val="32"/>
          <w:szCs w:val="32"/>
          <w:u w:val="single"/>
        </w:rPr>
        <w:t>ас</w:t>
      </w:r>
      <w:proofErr w:type="spellEnd"/>
      <w:r w:rsidRPr="008E1614">
        <w:rPr>
          <w:rFonts w:ascii="Times New Roman" w:hAnsi="Times New Roman" w:cs="Times New Roman"/>
          <w:sz w:val="32"/>
          <w:szCs w:val="32"/>
          <w:u w:val="single"/>
        </w:rPr>
        <w:t xml:space="preserve"> № 9</w:t>
      </w:r>
      <w:r w:rsidR="00D452EE" w:rsidRPr="008E1614">
        <w:rPr>
          <w:rFonts w:ascii="Times New Roman" w:hAnsi="Times New Roman" w:cs="Times New Roman"/>
          <w:sz w:val="32"/>
          <w:szCs w:val="32"/>
          <w:u w:val="single"/>
        </w:rPr>
        <w:t xml:space="preserve"> от </w:t>
      </w:r>
      <w:r w:rsidRPr="008E1614">
        <w:rPr>
          <w:rFonts w:ascii="Times New Roman" w:hAnsi="Times New Roman" w:cs="Times New Roman"/>
          <w:sz w:val="32"/>
          <w:szCs w:val="32"/>
          <w:u w:val="single"/>
        </w:rPr>
        <w:t>5.02.2019г.)</w:t>
      </w: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D452EE" w:rsidRDefault="00D452EE" w:rsidP="00D452E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1614" w:rsidRDefault="008E1614" w:rsidP="00D452E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E1614" w:rsidRPr="008E1614" w:rsidRDefault="008E1614" w:rsidP="00D452E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52EE" w:rsidRPr="008E1614" w:rsidRDefault="00D452EE" w:rsidP="00D452EE">
      <w:pPr>
        <w:jc w:val="both"/>
        <w:rPr>
          <w:rFonts w:ascii="Times New Roman" w:hAnsi="Times New Roman" w:cs="Times New Roman"/>
          <w:b/>
        </w:rPr>
      </w:pPr>
    </w:p>
    <w:p w:rsidR="00D452EE" w:rsidRPr="008E1614" w:rsidRDefault="00D452EE" w:rsidP="00D452EE">
      <w:pPr>
        <w:spacing w:after="0"/>
        <w:jc w:val="both"/>
        <w:rPr>
          <w:rFonts w:ascii="Times New Roman" w:hAnsi="Times New Roman" w:cs="Times New Roman"/>
          <w:b/>
        </w:rPr>
      </w:pPr>
    </w:p>
    <w:p w:rsidR="00D452EE" w:rsidRPr="008E1614" w:rsidRDefault="00D452EE" w:rsidP="00D452EE">
      <w:pPr>
        <w:spacing w:after="0"/>
        <w:jc w:val="both"/>
        <w:rPr>
          <w:rFonts w:ascii="Times New Roman" w:hAnsi="Times New Roman" w:cs="Times New Roman"/>
          <w:b/>
        </w:rPr>
      </w:pPr>
      <w:r w:rsidRPr="008E161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Подготовила</w:t>
      </w:r>
    </w:p>
    <w:p w:rsidR="00D452EE" w:rsidRPr="008E1614" w:rsidRDefault="00D452EE" w:rsidP="00D452EE">
      <w:pPr>
        <w:spacing w:after="0"/>
        <w:jc w:val="both"/>
        <w:rPr>
          <w:rFonts w:ascii="Times New Roman" w:hAnsi="Times New Roman" w:cs="Times New Roman"/>
          <w:b/>
        </w:rPr>
      </w:pPr>
      <w:r w:rsidRPr="008E161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Воспитатель</w:t>
      </w:r>
    </w:p>
    <w:p w:rsidR="00D452EE" w:rsidRPr="008E1614" w:rsidRDefault="00D452EE" w:rsidP="00D452EE">
      <w:pPr>
        <w:spacing w:after="0"/>
        <w:jc w:val="both"/>
        <w:rPr>
          <w:rFonts w:ascii="Times New Roman" w:hAnsi="Times New Roman" w:cs="Times New Roman"/>
          <w:b/>
        </w:rPr>
      </w:pPr>
      <w:r w:rsidRPr="008E161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Тимофеева О.В.</w:t>
      </w:r>
    </w:p>
    <w:p w:rsidR="00D452EE" w:rsidRPr="008E1614" w:rsidRDefault="00D452EE" w:rsidP="00D452EE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14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</w:t>
      </w:r>
    </w:p>
    <w:p w:rsidR="00D452EE" w:rsidRPr="008E1614" w:rsidRDefault="00D452EE" w:rsidP="00D45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14">
        <w:rPr>
          <w:rFonts w:ascii="Times New Roman" w:hAnsi="Times New Roman" w:cs="Times New Roman"/>
          <w:b/>
          <w:sz w:val="28"/>
          <w:szCs w:val="28"/>
        </w:rPr>
        <w:t>"Экологическое воспитание дошкольников – это так важно!"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Экологическое воспитание - направление в дошкольной педагогике, которое в последнее время стало особенно актуально в связи с возросшей деятельностью человека в мире природы.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Впервые термин "экология" (с греческого "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эйкос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>" или "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 xml:space="preserve">" - дом; "логос" - знание, наука) был введен в 1866 г. известным </w:t>
      </w:r>
      <w:proofErr w:type="gramStart"/>
      <w:r w:rsidRPr="00D452EE">
        <w:rPr>
          <w:rFonts w:ascii="Times New Roman" w:hAnsi="Times New Roman" w:cs="Times New Roman"/>
          <w:sz w:val="28"/>
          <w:szCs w:val="28"/>
        </w:rPr>
        <w:t>не 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мецким</w:t>
      </w:r>
      <w:proofErr w:type="spellEnd"/>
      <w:proofErr w:type="gramEnd"/>
      <w:r w:rsidRPr="00D452EE">
        <w:rPr>
          <w:rFonts w:ascii="Times New Roman" w:hAnsi="Times New Roman" w:cs="Times New Roman"/>
          <w:sz w:val="28"/>
          <w:szCs w:val="28"/>
        </w:rPr>
        <w:t xml:space="preserve"> естествоиспытателем Эрнестом Геккелем, который определил экологию как науку, изучающую "отношения организмов с окружающей средой". В настоящий момент существует разного рода определения понятия экология, но все они сводятся к тому, что экология - это наука о связях между живыми существами и окружающей их средой, между человеком и природой.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Исходя из этих принципов миропонимания, основной целью экологического образования детей является формирование у них экологической культуры, под которой следует понимать совокупность экологического сознания, экологических чувств и экологической деятельности.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52EE">
        <w:rPr>
          <w:rFonts w:ascii="Times New Roman" w:hAnsi="Times New Roman" w:cs="Times New Roman"/>
          <w:sz w:val="28"/>
          <w:szCs w:val="28"/>
        </w:rPr>
        <w:t>Следует остановиться на задачах экологического воспитания, т.е. на том, на что будут направлены и ориентированы все обоснованные методы и приемы педагогического воздействия на развивающуюся личность ребенка-дошкольника.</w:t>
      </w:r>
      <w:proofErr w:type="gramEnd"/>
      <w:r w:rsidRPr="00D452EE">
        <w:rPr>
          <w:rFonts w:ascii="Times New Roman" w:hAnsi="Times New Roman" w:cs="Times New Roman"/>
          <w:sz w:val="28"/>
          <w:szCs w:val="28"/>
        </w:rPr>
        <w:t xml:space="preserve"> Итак, задачами экологического воспитания являются: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Приобщение детей к экологической культуре;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Формирование основ экологического миропонимания;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Способствование формированию, расширению и углублению представлений дошкольников о природе;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Развитие у детей соответствующих содержанию знаний познавательные умения (анализировать наблюдаемое в природе, делать выводы о некоторых закономерностях и взаимосвязях, элементарно прогнозировать последствия воздействия на объекты природы).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Привлечение детей к экологически ориентированной деятельности: совершенствовать природоохранную деятельность.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Обогащение личного опыта детей положительным, гуманным взаимодействием с природой, расширение экологически ценных контактов с растениями и животными, объектами неживой природы.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lastRenderedPageBreak/>
        <w:t>Экологическая культура - это неотъемлемая часть общей культуры человека и включает различные виды деятельности, а также сложившееся в результате этой деятельности экологическое сознание человека (интересы, потребности, установки, эмоции, переживания, чувства, эстетические оценки, вкусы и т.д.).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 xml:space="preserve">Экологическую культуру детей дошкольного возраста можно рассматривать как специфическую "субкультуру" определенной социальной группы. Объем знаний экологической культуры, соответствующий дошкольному возрасту, ребенок получает через средства массовой информации, в детском саду и семье, влияние которой </w:t>
      </w:r>
      <w:proofErr w:type="gramStart"/>
      <w:r w:rsidRPr="00D452EE">
        <w:rPr>
          <w:rFonts w:ascii="Times New Roman" w:hAnsi="Times New Roman" w:cs="Times New Roman"/>
          <w:sz w:val="28"/>
          <w:szCs w:val="28"/>
        </w:rPr>
        <w:t>сказывается на формирование</w:t>
      </w:r>
      <w:proofErr w:type="gramEnd"/>
      <w:r w:rsidRPr="00D452EE">
        <w:rPr>
          <w:rFonts w:ascii="Times New Roman" w:hAnsi="Times New Roman" w:cs="Times New Roman"/>
          <w:sz w:val="28"/>
          <w:szCs w:val="28"/>
        </w:rPr>
        <w:t xml:space="preserve"> начал 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 xml:space="preserve"> ребенка и определяется отношением ее членов к окружающей природе и их общей культурой; роль же детского сада, в этой связи, определяется не только условиями воспитания, но и личностными, профессиональными качествами педагогов, культурным уровнем всего педагогического коллектива.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 xml:space="preserve">Структурные компоненты экологической культуры, выделенные на основе 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 xml:space="preserve"> подхода (экологические знания и умения, экологическое мышление, ценностные ориентации, экологически оправданное поведение) тесно связаны между собой и составляют единую систему. Осью индивидуальной экологической культуры целесообразно считать 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экосознание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>, формирующееся в процессе деятельности ребенка и которое повышается, если стимулировать его интерес к природе, пробуждать чувства, вызывать сопереживание; важно, чтобы ребенок сам мог оценить поведение человека в природе, высказать свое суждение по этой проблеме. Именно на 4-5-м году жизни более отчетливо проявляются элементы этого сознания: интерес к природе, к определенным видам деятельности, эмоциональные реакции, более осознанные оценки поведения людей в природе.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 xml:space="preserve">Какие же элементы экологического сознания наиболее характерны для дошкольников? Это, во-первых, потребность в общении с природой, которая является отправной точкой формирования экологической культуры ребенка, как правило, не отделяющего себя от природы, воспринимая себя частью этой природы; во-вторых, эстетические и этические чувства, которые вызывает общение с природой, индивидуальные для каждого ребенка, имеют различные эмоциональные оттенки, положительные или отрицательные. Так, например, при </w:t>
      </w:r>
      <w:proofErr w:type="gramStart"/>
      <w:r w:rsidRPr="00D452EE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D452EE">
        <w:rPr>
          <w:rFonts w:ascii="Times New Roman" w:hAnsi="Times New Roman" w:cs="Times New Roman"/>
          <w:sz w:val="28"/>
          <w:szCs w:val="28"/>
        </w:rPr>
        <w:t xml:space="preserve"> - формируется осознание ценности природы, эстетическое к ней отношение, происходит духовное обогащение личности. Еще одним условием воспитания 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 xml:space="preserve"> является необходимость </w:t>
      </w:r>
      <w:r w:rsidRPr="00D452EE">
        <w:rPr>
          <w:rFonts w:ascii="Times New Roman" w:hAnsi="Times New Roman" w:cs="Times New Roman"/>
          <w:sz w:val="28"/>
          <w:szCs w:val="28"/>
        </w:rPr>
        <w:lastRenderedPageBreak/>
        <w:t>ставить детей в поисковые ситуации, чтобы они активно, творчески и самостоятельно приобретали опыт и осваивали окружающий мир.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D452EE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D452EE">
        <w:rPr>
          <w:rFonts w:ascii="Times New Roman" w:hAnsi="Times New Roman" w:cs="Times New Roman"/>
          <w:sz w:val="28"/>
          <w:szCs w:val="28"/>
        </w:rPr>
        <w:t>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Результатом экологического воспитания является, как ранее отмечалось, экологическая культура личности, составляющими которой выступают знания о 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Таким образом,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Составила: воспитатель Тимофеева Оксана Владимировна.</w:t>
      </w:r>
    </w:p>
    <w:p w:rsidR="00D452EE" w:rsidRPr="00D452EE" w:rsidRDefault="00D452EE" w:rsidP="00D452EE">
      <w:pPr>
        <w:rPr>
          <w:rFonts w:ascii="Times New Roman" w:hAnsi="Times New Roman" w:cs="Times New Roman"/>
          <w:sz w:val="28"/>
          <w:szCs w:val="28"/>
        </w:rPr>
      </w:pPr>
      <w:r w:rsidRPr="00D452EE">
        <w:rPr>
          <w:rFonts w:ascii="Times New Roman" w:hAnsi="Times New Roman" w:cs="Times New Roman"/>
          <w:sz w:val="28"/>
          <w:szCs w:val="28"/>
        </w:rPr>
        <w:t> </w:t>
      </w:r>
    </w:p>
    <w:p w:rsidR="00B80D7B" w:rsidRPr="00D452EE" w:rsidRDefault="00B80D7B" w:rsidP="00D452EE">
      <w:pPr>
        <w:rPr>
          <w:rFonts w:ascii="Times New Roman" w:hAnsi="Times New Roman" w:cs="Times New Roman"/>
          <w:sz w:val="28"/>
          <w:szCs w:val="28"/>
        </w:rPr>
      </w:pPr>
    </w:p>
    <w:sectPr w:rsidR="00B80D7B" w:rsidRPr="00D452EE" w:rsidSect="008E161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2EE"/>
    <w:rsid w:val="008E1614"/>
    <w:rsid w:val="00B80D7B"/>
    <w:rsid w:val="00D452EE"/>
    <w:rsid w:val="00F2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7B"/>
  </w:style>
  <w:style w:type="paragraph" w:styleId="1">
    <w:name w:val="heading 1"/>
    <w:basedOn w:val="a"/>
    <w:link w:val="10"/>
    <w:uiPriority w:val="9"/>
    <w:qFormat/>
    <w:rsid w:val="00D45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2020-09-21T12:10:00Z</dcterms:created>
  <dcterms:modified xsi:type="dcterms:W3CDTF">2020-09-21T12:25:00Z</dcterms:modified>
</cp:coreProperties>
</file>