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6C" w:rsidRPr="0052706C" w:rsidRDefault="0052706C" w:rsidP="0052706C">
      <w:pPr>
        <w:jc w:val="right"/>
        <w:rPr>
          <w:b/>
          <w:bCs/>
          <w:sz w:val="32"/>
          <w:szCs w:val="32"/>
        </w:rPr>
      </w:pPr>
      <w:proofErr w:type="spellStart"/>
      <w:r w:rsidRPr="0052706C">
        <w:rPr>
          <w:b/>
          <w:bCs/>
          <w:sz w:val="32"/>
          <w:szCs w:val="32"/>
        </w:rPr>
        <w:t>Пед</w:t>
      </w:r>
      <w:proofErr w:type="gramStart"/>
      <w:r w:rsidRPr="0052706C">
        <w:rPr>
          <w:b/>
          <w:bCs/>
          <w:sz w:val="32"/>
          <w:szCs w:val="32"/>
        </w:rPr>
        <w:t>.ч</w:t>
      </w:r>
      <w:proofErr w:type="gramEnd"/>
      <w:r w:rsidRPr="0052706C">
        <w:rPr>
          <w:b/>
          <w:bCs/>
          <w:sz w:val="32"/>
          <w:szCs w:val="32"/>
        </w:rPr>
        <w:t>ас</w:t>
      </w:r>
      <w:proofErr w:type="spellEnd"/>
      <w:r w:rsidRPr="0052706C">
        <w:rPr>
          <w:b/>
          <w:bCs/>
          <w:sz w:val="32"/>
          <w:szCs w:val="32"/>
        </w:rPr>
        <w:t xml:space="preserve"> № 4</w:t>
      </w:r>
    </w:p>
    <w:p w:rsidR="0052706C" w:rsidRPr="0052706C" w:rsidRDefault="0052706C" w:rsidP="0052706C">
      <w:pPr>
        <w:jc w:val="right"/>
        <w:rPr>
          <w:b/>
          <w:bCs/>
          <w:sz w:val="32"/>
          <w:szCs w:val="32"/>
        </w:rPr>
      </w:pPr>
      <w:r w:rsidRPr="0052706C">
        <w:rPr>
          <w:b/>
          <w:bCs/>
          <w:sz w:val="32"/>
          <w:szCs w:val="32"/>
        </w:rPr>
        <w:t>06.10.2020г.</w:t>
      </w:r>
    </w:p>
    <w:p w:rsidR="0052706C" w:rsidRPr="0052706C" w:rsidRDefault="0052706C" w:rsidP="0052706C">
      <w:pPr>
        <w:jc w:val="right"/>
        <w:rPr>
          <w:b/>
          <w:bCs/>
          <w:sz w:val="32"/>
          <w:szCs w:val="32"/>
        </w:rPr>
      </w:pPr>
      <w:r w:rsidRPr="0052706C">
        <w:rPr>
          <w:b/>
          <w:bCs/>
          <w:sz w:val="32"/>
          <w:szCs w:val="32"/>
        </w:rPr>
        <w:t xml:space="preserve">Подготовила </w:t>
      </w:r>
      <w:proofErr w:type="spellStart"/>
      <w:r w:rsidRPr="0052706C">
        <w:rPr>
          <w:b/>
          <w:bCs/>
          <w:sz w:val="32"/>
          <w:szCs w:val="32"/>
        </w:rPr>
        <w:t>Мясоедова</w:t>
      </w:r>
      <w:proofErr w:type="spellEnd"/>
      <w:r w:rsidRPr="0052706C">
        <w:rPr>
          <w:b/>
          <w:bCs/>
          <w:sz w:val="32"/>
          <w:szCs w:val="32"/>
        </w:rPr>
        <w:t xml:space="preserve"> Ю.А.</w:t>
      </w:r>
    </w:p>
    <w:p w:rsidR="0052706C" w:rsidRDefault="0052706C" w:rsidP="0052706C">
      <w:pPr>
        <w:jc w:val="right"/>
        <w:rPr>
          <w:b/>
          <w:bCs/>
        </w:rPr>
      </w:pPr>
    </w:p>
    <w:p w:rsidR="0052706C" w:rsidRPr="0052706C" w:rsidRDefault="0052706C" w:rsidP="0052706C">
      <w:pPr>
        <w:jc w:val="center"/>
        <w:rPr>
          <w:b/>
          <w:bCs/>
          <w:i/>
          <w:color w:val="5F497A" w:themeColor="accent4" w:themeShade="BF"/>
          <w:sz w:val="44"/>
          <w:szCs w:val="44"/>
        </w:rPr>
      </w:pPr>
      <w:r w:rsidRPr="0052706C">
        <w:rPr>
          <w:b/>
          <w:bCs/>
          <w:i/>
          <w:color w:val="5F497A" w:themeColor="accent4" w:themeShade="BF"/>
          <w:sz w:val="44"/>
          <w:szCs w:val="44"/>
        </w:rPr>
        <w:t>«Театрализованная деятельность в детском саду, кукольный театр»</w:t>
      </w: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52706C" w:rsidRDefault="0052706C" w:rsidP="0052706C">
      <w:pPr>
        <w:rPr>
          <w:b/>
          <w:bCs/>
        </w:rPr>
      </w:pPr>
    </w:p>
    <w:p w:rsidR="00656627" w:rsidRPr="003201DE" w:rsidRDefault="00656627" w:rsidP="00656627">
      <w:pPr>
        <w:pStyle w:val="c6"/>
        <w:rPr>
          <w:b/>
          <w:i/>
          <w:sz w:val="28"/>
          <w:szCs w:val="28"/>
        </w:rPr>
      </w:pPr>
      <w:r w:rsidRPr="003201DE">
        <w:rPr>
          <w:rStyle w:val="c5"/>
          <w:b/>
          <w:i/>
          <w:sz w:val="28"/>
          <w:szCs w:val="28"/>
        </w:rPr>
        <w:lastRenderedPageBreak/>
        <w:t>Методические рекомендации по организации театрализованной игры в группе 3-4 лет</w:t>
      </w:r>
      <w:bookmarkStart w:id="0" w:name="_GoBack"/>
      <w:bookmarkEnd w:id="0"/>
    </w:p>
    <w:p w:rsidR="00656627" w:rsidRPr="003201DE" w:rsidRDefault="00656627" w:rsidP="00656627">
      <w:pPr>
        <w:pStyle w:val="c3"/>
        <w:rPr>
          <w:sz w:val="28"/>
          <w:szCs w:val="28"/>
        </w:rPr>
      </w:pPr>
      <w:r w:rsidRPr="003201DE">
        <w:rPr>
          <w:rStyle w:val="c0"/>
          <w:sz w:val="28"/>
          <w:szCs w:val="28"/>
        </w:rPr>
        <w:t>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w:t>
      </w:r>
    </w:p>
    <w:p w:rsidR="00656627" w:rsidRPr="003201DE" w:rsidRDefault="00656627" w:rsidP="00656627">
      <w:pPr>
        <w:pStyle w:val="c3"/>
        <w:rPr>
          <w:sz w:val="28"/>
          <w:szCs w:val="28"/>
        </w:rPr>
      </w:pPr>
      <w:proofErr w:type="gramStart"/>
      <w:r w:rsidRPr="003201DE">
        <w:rPr>
          <w:rStyle w:val="c0"/>
          <w:sz w:val="28"/>
          <w:szCs w:val="28"/>
        </w:rPr>
        <w:t>Одним из самых эффективных средств развития и воспитания ребенка в младшем дошкольном возрасте является театр и театрализованные игры, т.к.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w:t>
      </w:r>
      <w:proofErr w:type="gramEnd"/>
      <w:r w:rsidRPr="003201DE">
        <w:rPr>
          <w:rStyle w:val="c0"/>
          <w:sz w:val="28"/>
          <w:szCs w:val="28"/>
        </w:rPr>
        <w:t xml:space="preserve"> и т.д.</w:t>
      </w:r>
    </w:p>
    <w:p w:rsidR="00656627" w:rsidRPr="003201DE" w:rsidRDefault="00656627" w:rsidP="00656627">
      <w:pPr>
        <w:pStyle w:val="c3"/>
        <w:rPr>
          <w:sz w:val="28"/>
          <w:szCs w:val="28"/>
        </w:rPr>
      </w:pPr>
      <w:r w:rsidRPr="003201DE">
        <w:rPr>
          <w:rStyle w:val="c0"/>
          <w:sz w:val="28"/>
          <w:szCs w:val="28"/>
        </w:rPr>
        <w:t xml:space="preserve">Воспитательные возможности театрализованной деятельности широки. Участвуя в ней, дети знакомятся с окружающим миром через образы, краски, звуки, а </w:t>
      </w:r>
      <w:proofErr w:type="gramStart"/>
      <w:r w:rsidRPr="003201DE">
        <w:rPr>
          <w:rStyle w:val="c0"/>
          <w:sz w:val="28"/>
          <w:szCs w:val="28"/>
        </w:rPr>
        <w:t>умело</w:t>
      </w:r>
      <w:proofErr w:type="gramEnd"/>
      <w:r w:rsidRPr="003201DE">
        <w:rPr>
          <w:rStyle w:val="c0"/>
          <w:sz w:val="28"/>
          <w:szCs w:val="28"/>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656627" w:rsidRPr="003201DE" w:rsidRDefault="00656627" w:rsidP="00656627">
      <w:pPr>
        <w:pStyle w:val="c3"/>
        <w:rPr>
          <w:sz w:val="28"/>
          <w:szCs w:val="28"/>
        </w:rPr>
      </w:pPr>
      <w:r w:rsidRPr="003201DE">
        <w:rPr>
          <w:rStyle w:val="c0"/>
          <w:sz w:val="28"/>
          <w:szCs w:val="28"/>
        </w:rPr>
        <w:t xml:space="preserve">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 </w:t>
      </w:r>
    </w:p>
    <w:p w:rsidR="00656627" w:rsidRPr="003201DE" w:rsidRDefault="00656627" w:rsidP="00656627">
      <w:pPr>
        <w:pStyle w:val="c3"/>
        <w:rPr>
          <w:sz w:val="28"/>
          <w:szCs w:val="28"/>
        </w:rPr>
      </w:pPr>
      <w:r w:rsidRPr="003201DE">
        <w:rPr>
          <w:rStyle w:val="c0"/>
          <w:sz w:val="28"/>
          <w:szCs w:val="28"/>
        </w:rPr>
        <w:t xml:space="preserve">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 </w:t>
      </w:r>
    </w:p>
    <w:p w:rsidR="00656627" w:rsidRPr="003201DE" w:rsidRDefault="00656627" w:rsidP="00656627">
      <w:pPr>
        <w:pStyle w:val="c3"/>
        <w:rPr>
          <w:sz w:val="28"/>
          <w:szCs w:val="28"/>
        </w:rPr>
      </w:pPr>
      <w:r w:rsidRPr="003201DE">
        <w:rPr>
          <w:rStyle w:val="c0"/>
          <w:sz w:val="28"/>
          <w:szCs w:val="28"/>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656627" w:rsidRPr="003201DE" w:rsidRDefault="00656627" w:rsidP="00656627">
      <w:pPr>
        <w:pStyle w:val="c3"/>
        <w:rPr>
          <w:sz w:val="28"/>
          <w:szCs w:val="28"/>
        </w:rPr>
      </w:pPr>
      <w:r w:rsidRPr="003201DE">
        <w:rPr>
          <w:rStyle w:val="c0"/>
          <w:sz w:val="28"/>
          <w:szCs w:val="28"/>
        </w:rPr>
        <w:lastRenderedPageBreak/>
        <w:t xml:space="preserve">Совместная театрально-игровая деятельность - уникальный вид сотрудничества. В ней все равны: ребенок, педагог, мамы, папы, бабушки и дедушки. Играя вместе </w:t>
      </w:r>
      <w:proofErr w:type="gramStart"/>
      <w:r w:rsidRPr="003201DE">
        <w:rPr>
          <w:rStyle w:val="c0"/>
          <w:sz w:val="28"/>
          <w:szCs w:val="28"/>
        </w:rPr>
        <w:t>со</w:t>
      </w:r>
      <w:proofErr w:type="gramEnd"/>
      <w:r w:rsidRPr="003201DE">
        <w:rPr>
          <w:rStyle w:val="c0"/>
          <w:sz w:val="28"/>
          <w:szCs w:val="28"/>
        </w:rPr>
        <w:t xml:space="preserve"> взрослыми дети овладевают ценными навыками общения. </w:t>
      </w:r>
    </w:p>
    <w:p w:rsidR="00656627" w:rsidRPr="003201DE" w:rsidRDefault="00656627" w:rsidP="00656627">
      <w:pPr>
        <w:pStyle w:val="c3"/>
        <w:rPr>
          <w:sz w:val="28"/>
          <w:szCs w:val="28"/>
        </w:rPr>
      </w:pPr>
      <w:r w:rsidRPr="003201DE">
        <w:rPr>
          <w:rStyle w:val="c0"/>
          <w:sz w:val="28"/>
          <w:szCs w:val="28"/>
        </w:rPr>
        <w:t xml:space="preserve">Каждый воспитатель должен научить ребенка театрализованной игре. 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w:t>
      </w:r>
      <w:proofErr w:type="spellStart"/>
      <w:r w:rsidRPr="003201DE">
        <w:rPr>
          <w:rStyle w:val="c0"/>
          <w:sz w:val="28"/>
          <w:szCs w:val="28"/>
        </w:rPr>
        <w:t>потешек</w:t>
      </w:r>
      <w:proofErr w:type="spellEnd"/>
      <w:r w:rsidRPr="003201DE">
        <w:rPr>
          <w:rStyle w:val="c0"/>
          <w:sz w:val="28"/>
          <w:szCs w:val="28"/>
        </w:rPr>
        <w:t xml:space="preserve">, стихов или сказок. В дальнейшем важно стимулировать желание детей включаться в спектакль, дополняя отдельные фразы в диалогах героев, устойчивые обороты зачина и концовки сказки. Перчаточные и другие театральные куклы можно использовать в повседневном общении (например, если ребенок  не </w:t>
      </w:r>
      <w:proofErr w:type="gramStart"/>
      <w:r w:rsidRPr="003201DE">
        <w:rPr>
          <w:rStyle w:val="c0"/>
          <w:sz w:val="28"/>
          <w:szCs w:val="28"/>
        </w:rPr>
        <w:t>хочет</w:t>
      </w:r>
      <w:proofErr w:type="gramEnd"/>
      <w:r w:rsidRPr="003201DE">
        <w:rPr>
          <w:rStyle w:val="c0"/>
          <w:sz w:val="28"/>
          <w:szCs w:val="28"/>
        </w:rPr>
        <w:t xml:space="preserve"> есть или спать). Таким образом, 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Важным аспектом деятельности воспитателей в приобщении ребенка к театрализованным играм является постепенное расширение игрового опыта за счет освоения разновидностей театра.</w:t>
      </w:r>
    </w:p>
    <w:p w:rsidR="00656627" w:rsidRPr="003201DE" w:rsidRDefault="00656627" w:rsidP="00656627">
      <w:pPr>
        <w:pStyle w:val="c3"/>
        <w:rPr>
          <w:sz w:val="28"/>
          <w:szCs w:val="28"/>
        </w:rPr>
      </w:pPr>
      <w:r w:rsidRPr="003201DE">
        <w:rPr>
          <w:rStyle w:val="c0"/>
          <w:sz w:val="28"/>
          <w:szCs w:val="28"/>
        </w:rPr>
        <w:t xml:space="preserve">Основными требованиями к организации театрализованной деятельности младших дошкольников являются: содержательность и разнообразие тематики; постоянное, ежедневное включение театрализованных игр в жизнь ребенка, максимальная активность детей на всех этапах подготовки и проведения игр; сотрудничество детей </w:t>
      </w:r>
      <w:proofErr w:type="gramStart"/>
      <w:r w:rsidRPr="003201DE">
        <w:rPr>
          <w:rStyle w:val="c0"/>
          <w:sz w:val="28"/>
          <w:szCs w:val="28"/>
        </w:rPr>
        <w:t>со</w:t>
      </w:r>
      <w:proofErr w:type="gramEnd"/>
      <w:r w:rsidRPr="003201DE">
        <w:rPr>
          <w:rStyle w:val="c0"/>
          <w:sz w:val="28"/>
          <w:szCs w:val="28"/>
        </w:rPr>
        <w:t xml:space="preserve"> взрослыми на всех этапах организации театрализованной игры.</w:t>
      </w:r>
    </w:p>
    <w:p w:rsidR="00656627" w:rsidRPr="003201DE" w:rsidRDefault="00656627" w:rsidP="00656627">
      <w:pPr>
        <w:pStyle w:val="c3"/>
        <w:rPr>
          <w:sz w:val="28"/>
          <w:szCs w:val="28"/>
        </w:rPr>
      </w:pPr>
      <w:r w:rsidRPr="003201DE">
        <w:rPr>
          <w:rStyle w:val="c0"/>
          <w:sz w:val="28"/>
          <w:szCs w:val="28"/>
        </w:rPr>
        <w:t>Нужно понимать, что приступать сразу к постановке кукольных спектаклей с включением детей глупо и нелепо, ведь спектакль не будет удачным до тех пор, пока ребенок не научится играть в нем.</w:t>
      </w:r>
    </w:p>
    <w:p w:rsidR="00656627" w:rsidRPr="003201DE" w:rsidRDefault="00656627" w:rsidP="00656627">
      <w:pPr>
        <w:pStyle w:val="c3"/>
        <w:rPr>
          <w:sz w:val="28"/>
          <w:szCs w:val="28"/>
        </w:rPr>
      </w:pPr>
      <w:r w:rsidRPr="003201DE">
        <w:rPr>
          <w:rStyle w:val="c0"/>
          <w:sz w:val="28"/>
          <w:szCs w:val="28"/>
        </w:rPr>
        <w:t>Вначале воспитателю лучше самостоятельно показывать ребенку спектакль, привлекая детей к проговариванию его отдельных фрагментов. В повторных играх активность ребят увеличивается по мере того, как они овладевают содержанием текста. Никогда не требуйте его буквального воспроизведения. Если необходимо, непринужденно поправьте ребенка и, не задерживаясь, играйте дальше. В дальнейшем, когда текст будет достаточно хорошо усвоен, поощряйте точность его изложения. Это важно, чтобы не потерять авторские находки. Читая стихотворные тексты, подключайте по возможности детей к игре. Пусть они активно участвуют в диалоге с вами, подыгрывают основной сюжетной линии, имитируют движения, голоса, интонации персонажей игры.</w:t>
      </w:r>
    </w:p>
    <w:p w:rsidR="00656627" w:rsidRPr="003201DE" w:rsidRDefault="00656627" w:rsidP="00656627">
      <w:pPr>
        <w:pStyle w:val="c3"/>
        <w:rPr>
          <w:sz w:val="28"/>
          <w:szCs w:val="28"/>
        </w:rPr>
      </w:pPr>
      <w:r w:rsidRPr="003201DE">
        <w:rPr>
          <w:rStyle w:val="c0"/>
          <w:sz w:val="28"/>
          <w:szCs w:val="28"/>
        </w:rPr>
        <w:t xml:space="preserve">Далее - небольшие упражнения с детьми. Проводить их лучше сразу же после окончания театрализованной игры. Ребенок ещё в восторге от того, как вы </w:t>
      </w:r>
      <w:r w:rsidRPr="003201DE">
        <w:rPr>
          <w:rStyle w:val="c0"/>
          <w:sz w:val="28"/>
          <w:szCs w:val="28"/>
        </w:rPr>
        <w:lastRenderedPageBreak/>
        <w:t xml:space="preserve">водили персонажей, как говорили, действовали за них. Самое время предложить малышу поиграть так же. Для упражнений используйте высказывания только что выступавших персонажей. Например, в сказке "Рукавичка" надо попроситься в рукавичку, как мышка и как волк. Предложите ребенку сказать от имени мышки или волка. Подключите всех детей, устройте соревнование: кто лучше попросится в домик за мышку, волка. Победителю - аплодисменты. </w:t>
      </w:r>
    </w:p>
    <w:p w:rsidR="00656627" w:rsidRPr="003201DE" w:rsidRDefault="00656627" w:rsidP="00656627">
      <w:pPr>
        <w:pStyle w:val="c3"/>
        <w:rPr>
          <w:sz w:val="28"/>
          <w:szCs w:val="28"/>
        </w:rPr>
      </w:pPr>
      <w:r w:rsidRPr="003201DE">
        <w:rPr>
          <w:rStyle w:val="c0"/>
          <w:sz w:val="28"/>
          <w:szCs w:val="28"/>
        </w:rPr>
        <w:t>Затем можно предложить ребенку игры-имитации: "Покажи, как прыгает зайка"; "Покажи, как неслышно, мягко двигается кошка", "Покажи, как ходит петушок".</w:t>
      </w:r>
    </w:p>
    <w:p w:rsidR="00656627" w:rsidRPr="003201DE" w:rsidRDefault="00656627" w:rsidP="00656627">
      <w:pPr>
        <w:pStyle w:val="c3"/>
        <w:rPr>
          <w:sz w:val="28"/>
          <w:szCs w:val="28"/>
        </w:rPr>
      </w:pPr>
      <w:r w:rsidRPr="003201DE">
        <w:rPr>
          <w:rStyle w:val="c0"/>
          <w:sz w:val="28"/>
          <w:szCs w:val="28"/>
        </w:rPr>
        <w:t>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w:t>
      </w:r>
    </w:p>
    <w:p w:rsidR="00656627" w:rsidRPr="003201DE" w:rsidRDefault="00656627" w:rsidP="00656627">
      <w:pPr>
        <w:pStyle w:val="c3"/>
        <w:rPr>
          <w:sz w:val="28"/>
          <w:szCs w:val="28"/>
        </w:rPr>
      </w:pPr>
      <w:r w:rsidRPr="003201DE">
        <w:rPr>
          <w:rStyle w:val="c0"/>
          <w:sz w:val="28"/>
          <w:szCs w:val="28"/>
        </w:rPr>
        <w:t xml:space="preserve">Только после такой тщательной подготовки можно приступать к совместным инсценировкам. </w:t>
      </w:r>
    </w:p>
    <w:p w:rsidR="00656627" w:rsidRPr="003201DE" w:rsidRDefault="00656627" w:rsidP="00656627">
      <w:pPr>
        <w:pStyle w:val="c3"/>
        <w:rPr>
          <w:sz w:val="28"/>
          <w:szCs w:val="28"/>
        </w:rPr>
      </w:pPr>
      <w:r w:rsidRPr="003201DE">
        <w:rPr>
          <w:rStyle w:val="c0"/>
          <w:sz w:val="28"/>
          <w:szCs w:val="28"/>
        </w:rPr>
        <w:t>Выбор постановки во многом определяется возрастом малыша. Чем он младше, тем проще должен быть ваш спектакль. Но, в любом случае, идеальными будут народные и авторские сказки. Можно, конечно, взять те</w:t>
      </w:r>
      <w:proofErr w:type="gramStart"/>
      <w:r w:rsidRPr="003201DE">
        <w:rPr>
          <w:rStyle w:val="c0"/>
          <w:sz w:val="28"/>
          <w:szCs w:val="28"/>
        </w:rPr>
        <w:t>кст ск</w:t>
      </w:r>
      <w:proofErr w:type="gramEnd"/>
      <w:r w:rsidRPr="003201DE">
        <w:rPr>
          <w:rStyle w:val="c0"/>
          <w:sz w:val="28"/>
          <w:szCs w:val="28"/>
        </w:rPr>
        <w:t xml:space="preserve">азки и разыграть его слово в слово. Но гораздо интересней сказку немного изменить: добавить смешные эпизоды и слова героев, переделать концовку, ввести новых персонажей. Например, пофантазируйте, как бы колобок смог обмануть хитрую лисичку, а козлята - злого волка, и придумайте старую сказку на новый лад. Не менее интересно сочинить и разыграть свою собственную историю. Особенно, если вы придумаете и смастерите оригинальную куклу, которая и будет главным героем, и, возможно, станет визитной карточкой вашего театра. Это может быть какой-нибудь совершенно фантастический персонаж с необычной внешностью и именем. </w:t>
      </w:r>
    </w:p>
    <w:p w:rsidR="00656627" w:rsidRPr="003201DE" w:rsidRDefault="00656627" w:rsidP="00656627">
      <w:pPr>
        <w:pStyle w:val="c3"/>
        <w:rPr>
          <w:sz w:val="28"/>
          <w:szCs w:val="28"/>
        </w:rPr>
      </w:pPr>
      <w:r w:rsidRPr="003201DE">
        <w:rPr>
          <w:rStyle w:val="c0"/>
          <w:sz w:val="28"/>
          <w:szCs w:val="28"/>
        </w:rPr>
        <w:t>Когда сценарий театра подобран, подумайте, какой вид театра подойдет вашим детям?    </w:t>
      </w:r>
    </w:p>
    <w:p w:rsidR="00656627" w:rsidRPr="003201DE" w:rsidRDefault="00656627" w:rsidP="00656627">
      <w:pPr>
        <w:pStyle w:val="c3"/>
        <w:rPr>
          <w:sz w:val="28"/>
          <w:szCs w:val="28"/>
        </w:rPr>
      </w:pPr>
      <w:r w:rsidRPr="003201DE">
        <w:rPr>
          <w:rStyle w:val="c0"/>
          <w:sz w:val="28"/>
          <w:szCs w:val="28"/>
        </w:rPr>
        <w:t> Театрализованные игры можно разделить на две основные группы: драматизации и режиссерские (каждая из них, в свою очередь, подразделяется на несколько видов).</w:t>
      </w:r>
    </w:p>
    <w:p w:rsidR="00656627" w:rsidRPr="003201DE" w:rsidRDefault="00656627" w:rsidP="00656627">
      <w:pPr>
        <w:pStyle w:val="c3"/>
        <w:rPr>
          <w:sz w:val="28"/>
          <w:szCs w:val="28"/>
        </w:rPr>
      </w:pPr>
      <w:r w:rsidRPr="003201DE">
        <w:rPr>
          <w:rStyle w:val="c0"/>
          <w:sz w:val="28"/>
          <w:szCs w:val="28"/>
        </w:rPr>
        <w:t xml:space="preserve">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w:t>
      </w:r>
    </w:p>
    <w:p w:rsidR="00656627" w:rsidRPr="003201DE" w:rsidRDefault="00656627" w:rsidP="00656627">
      <w:pPr>
        <w:pStyle w:val="c3"/>
        <w:rPr>
          <w:sz w:val="28"/>
          <w:szCs w:val="28"/>
        </w:rPr>
      </w:pPr>
      <w:r w:rsidRPr="003201DE">
        <w:rPr>
          <w:rStyle w:val="c0"/>
          <w:sz w:val="28"/>
          <w:szCs w:val="28"/>
        </w:rPr>
        <w:t>Видами драматизации являются:</w:t>
      </w:r>
    </w:p>
    <w:p w:rsidR="00656627" w:rsidRPr="003201DE" w:rsidRDefault="00656627" w:rsidP="00656627">
      <w:pPr>
        <w:pStyle w:val="c3"/>
        <w:rPr>
          <w:sz w:val="28"/>
          <w:szCs w:val="28"/>
        </w:rPr>
      </w:pPr>
      <w:r w:rsidRPr="003201DE">
        <w:rPr>
          <w:rStyle w:val="c0"/>
          <w:sz w:val="28"/>
          <w:szCs w:val="28"/>
        </w:rPr>
        <w:lastRenderedPageBreak/>
        <w:t xml:space="preserve">- игры-имитации образов животных, людей, литературных персонажей; </w:t>
      </w:r>
    </w:p>
    <w:p w:rsidR="00656627" w:rsidRPr="003201DE" w:rsidRDefault="00656627" w:rsidP="00656627">
      <w:pPr>
        <w:pStyle w:val="c3"/>
        <w:rPr>
          <w:sz w:val="28"/>
          <w:szCs w:val="28"/>
        </w:rPr>
      </w:pPr>
      <w:r w:rsidRPr="003201DE">
        <w:rPr>
          <w:rStyle w:val="c0"/>
          <w:sz w:val="28"/>
          <w:szCs w:val="28"/>
        </w:rPr>
        <w:t>- ролевые диалоги на основе текста;</w:t>
      </w:r>
    </w:p>
    <w:p w:rsidR="00656627" w:rsidRPr="003201DE" w:rsidRDefault="00656627" w:rsidP="00656627">
      <w:pPr>
        <w:pStyle w:val="c3"/>
        <w:rPr>
          <w:sz w:val="28"/>
          <w:szCs w:val="28"/>
        </w:rPr>
      </w:pPr>
      <w:r w:rsidRPr="003201DE">
        <w:rPr>
          <w:rStyle w:val="c0"/>
          <w:sz w:val="28"/>
          <w:szCs w:val="28"/>
        </w:rPr>
        <w:t xml:space="preserve">- инсценировки произведений; </w:t>
      </w:r>
    </w:p>
    <w:p w:rsidR="00656627" w:rsidRPr="003201DE" w:rsidRDefault="00656627" w:rsidP="00656627">
      <w:pPr>
        <w:pStyle w:val="c3"/>
        <w:rPr>
          <w:sz w:val="28"/>
          <w:szCs w:val="28"/>
        </w:rPr>
      </w:pPr>
      <w:r w:rsidRPr="003201DE">
        <w:rPr>
          <w:rStyle w:val="c0"/>
          <w:sz w:val="28"/>
          <w:szCs w:val="28"/>
        </w:rPr>
        <w:t xml:space="preserve">- постановки спектаклей по одному или нескольким произведениям; </w:t>
      </w:r>
    </w:p>
    <w:p w:rsidR="00656627" w:rsidRPr="003201DE" w:rsidRDefault="00656627" w:rsidP="00656627">
      <w:pPr>
        <w:pStyle w:val="c3"/>
        <w:rPr>
          <w:sz w:val="28"/>
          <w:szCs w:val="28"/>
        </w:rPr>
      </w:pPr>
      <w:r w:rsidRPr="003201DE">
        <w:rPr>
          <w:rStyle w:val="c0"/>
          <w:sz w:val="28"/>
          <w:szCs w:val="28"/>
        </w:rPr>
        <w:t xml:space="preserve">- игры-импровизации с разыгрыванием сюжета (или нескольких сюжетов) без предварительной подготовки. </w:t>
      </w:r>
    </w:p>
    <w:p w:rsidR="00656627" w:rsidRPr="003201DE" w:rsidRDefault="00656627" w:rsidP="00656627">
      <w:pPr>
        <w:pStyle w:val="c3"/>
        <w:rPr>
          <w:sz w:val="28"/>
          <w:szCs w:val="28"/>
        </w:rPr>
      </w:pPr>
      <w:r w:rsidRPr="003201DE">
        <w:rPr>
          <w:rStyle w:val="c0"/>
          <w:sz w:val="28"/>
          <w:szCs w:val="28"/>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 д.</w:t>
      </w:r>
    </w:p>
    <w:p w:rsidR="00656627" w:rsidRPr="003201DE" w:rsidRDefault="00656627" w:rsidP="00656627">
      <w:pPr>
        <w:pStyle w:val="c3"/>
        <w:rPr>
          <w:sz w:val="28"/>
          <w:szCs w:val="28"/>
        </w:rPr>
      </w:pPr>
      <w:r w:rsidRPr="003201DE">
        <w:rPr>
          <w:rStyle w:val="c0"/>
          <w:sz w:val="28"/>
          <w:szCs w:val="28"/>
        </w:rPr>
        <w:t xml:space="preserve">Для младших дошкольников 3-4 лет самым доступным видом театра является кукольный театр. 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В связи с этим в психологии в последнее время широкое распространение получил метод </w:t>
      </w:r>
      <w:proofErr w:type="spellStart"/>
      <w:r w:rsidRPr="003201DE">
        <w:rPr>
          <w:rStyle w:val="c0"/>
          <w:sz w:val="28"/>
          <w:szCs w:val="28"/>
        </w:rPr>
        <w:t>куклотерапии</w:t>
      </w:r>
      <w:proofErr w:type="spellEnd"/>
      <w:r w:rsidRPr="003201DE">
        <w:rPr>
          <w:rStyle w:val="c0"/>
          <w:sz w:val="28"/>
          <w:szCs w:val="28"/>
        </w:rPr>
        <w:t xml:space="preserve">, т.е. метод лечения с помощью кукол.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 </w:t>
      </w:r>
    </w:p>
    <w:p w:rsidR="00656627" w:rsidRPr="003201DE" w:rsidRDefault="00656627" w:rsidP="00656627">
      <w:pPr>
        <w:pStyle w:val="c3"/>
        <w:rPr>
          <w:sz w:val="28"/>
          <w:szCs w:val="28"/>
        </w:rPr>
      </w:pPr>
      <w:r w:rsidRPr="003201DE">
        <w:rPr>
          <w:rStyle w:val="c0"/>
          <w:sz w:val="28"/>
          <w:szCs w:val="28"/>
        </w:rPr>
        <w:t>Существует четыре вида кукольного театра: настольный, пальчиковый, театр кукол типа Петрушки, театр марионеток.</w:t>
      </w:r>
    </w:p>
    <w:p w:rsidR="00656627" w:rsidRPr="003201DE" w:rsidRDefault="00656627" w:rsidP="00656627">
      <w:pPr>
        <w:pStyle w:val="c3"/>
        <w:rPr>
          <w:sz w:val="28"/>
          <w:szCs w:val="28"/>
        </w:rPr>
      </w:pPr>
      <w:r w:rsidRPr="003201DE">
        <w:rPr>
          <w:rStyle w:val="c0"/>
          <w:sz w:val="28"/>
          <w:szCs w:val="28"/>
        </w:rPr>
        <w:t xml:space="preserve">Настольный театр, пожалуй, самый доступный вид театра для младших дошкольников. У детей этого возраста отмечается первичное освоение режиссерской театрализованной игры - настольного театра игрушек. Чтобы изготовить персонажей для него вам понадобятся цветные картон и бумага, ножницы, клей и фломастеры. Куклы, предназначенные для настольного театра должны устойчиво стоять на столе, легко по нему перемещаться. Туловище кукол выполняется в виде конуса, к которому крепятся голова и руки куклы. Величина такой куклы может быть от 10 до 30 см. Управление настольными куклами не представляет сложности для детей. Ребенок берет игрушку со спины так, чтобы его пальцы были спрятаны под ее руками, и ведет "актрису" по столу в соответствии с сюжетом инсценировки. Важно </w:t>
      </w:r>
      <w:r w:rsidRPr="003201DE">
        <w:rPr>
          <w:rStyle w:val="c0"/>
          <w:sz w:val="28"/>
          <w:szCs w:val="28"/>
        </w:rPr>
        <w:lastRenderedPageBreak/>
        <w:t xml:space="preserve">обращать внимание на то, чтобы речь ребенка совпадала с движениями куклы. </w:t>
      </w:r>
    </w:p>
    <w:p w:rsidR="00656627" w:rsidRPr="003201DE" w:rsidRDefault="00656627" w:rsidP="00656627">
      <w:pPr>
        <w:pStyle w:val="c3"/>
        <w:rPr>
          <w:sz w:val="28"/>
          <w:szCs w:val="28"/>
        </w:rPr>
      </w:pPr>
      <w:r w:rsidRPr="003201DE">
        <w:rPr>
          <w:rStyle w:val="c0"/>
          <w:sz w:val="28"/>
          <w:szCs w:val="28"/>
        </w:rPr>
        <w:t>Пальчиковый театр - это театр актеров, которые всегда с нами. Достаточно  взять цветной картон, вырезать из него лицо человечка, мордочку животного (кем будет этот персонаж - решать вам и вашему ребенку), нарисовать глаза, нос, рот. Затем необходимо склеить из бумаги кольцо на палец и приклеить к нему личико. Герой пальчикового театра готов! Кукол ребёнок надевает на пальцы, и сам действует за персонажа, изображённого на руке. По ходу действия ребёнок двигает одним или несколькими пальцами, проговаривая те</w:t>
      </w:r>
      <w:proofErr w:type="gramStart"/>
      <w:r w:rsidRPr="003201DE">
        <w:rPr>
          <w:rStyle w:val="c0"/>
          <w:sz w:val="28"/>
          <w:szCs w:val="28"/>
        </w:rPr>
        <w:t>кст ск</w:t>
      </w:r>
      <w:proofErr w:type="gramEnd"/>
      <w:r w:rsidRPr="003201DE">
        <w:rPr>
          <w:rStyle w:val="c0"/>
          <w:sz w:val="28"/>
          <w:szCs w:val="28"/>
        </w:rPr>
        <w:t xml:space="preserve">азки, стихотворения или </w:t>
      </w:r>
      <w:proofErr w:type="spellStart"/>
      <w:r w:rsidRPr="003201DE">
        <w:rPr>
          <w:rStyle w:val="c0"/>
          <w:sz w:val="28"/>
          <w:szCs w:val="28"/>
        </w:rPr>
        <w:t>потешки</w:t>
      </w:r>
      <w:proofErr w:type="spellEnd"/>
      <w:r w:rsidRPr="003201DE">
        <w:rPr>
          <w:rStyle w:val="c0"/>
          <w:sz w:val="28"/>
          <w:szCs w:val="28"/>
        </w:rPr>
        <w:t xml:space="preserve">. </w:t>
      </w:r>
    </w:p>
    <w:p w:rsidR="00656627" w:rsidRPr="003201DE" w:rsidRDefault="00656627" w:rsidP="00656627">
      <w:pPr>
        <w:pStyle w:val="c3"/>
        <w:rPr>
          <w:sz w:val="28"/>
          <w:szCs w:val="28"/>
        </w:rPr>
      </w:pPr>
      <w:r w:rsidRPr="003201DE">
        <w:rPr>
          <w:rStyle w:val="c0"/>
          <w:sz w:val="28"/>
          <w:szCs w:val="28"/>
        </w:rPr>
        <w:t>В театре петрушки, который в практике часто называется театр бибабо, используются куклы перчаточного типа: кукла, полая внутри, надевается на руку, при этом в голову куклы помещается указательный палец, в рукава костюма - большой и средний, остальные пальцы прижимаются к ладони. Такую куклу легко сшить самостоятельно, используя подручные материалы: старые варежки, детские носки для изготовления туловища, кусочки меха, пряжи для волос, пуговки и бусинки для глаз, носа и рта. Достаточно подключить вашу фантазию и воображение ребенка.</w:t>
      </w:r>
      <w:r w:rsidRPr="003201DE">
        <w:rPr>
          <w:sz w:val="28"/>
          <w:szCs w:val="28"/>
        </w:rPr>
        <w:t> </w:t>
      </w:r>
    </w:p>
    <w:p w:rsidR="00656627" w:rsidRPr="003201DE" w:rsidRDefault="00656627" w:rsidP="00656627">
      <w:pPr>
        <w:pStyle w:val="c3"/>
        <w:rPr>
          <w:sz w:val="28"/>
          <w:szCs w:val="28"/>
        </w:rPr>
      </w:pPr>
      <w:r w:rsidRPr="003201DE">
        <w:rPr>
          <w:rStyle w:val="c0"/>
          <w:sz w:val="28"/>
          <w:szCs w:val="28"/>
        </w:rPr>
        <w:t>Куклы, устроенные по принципу марионетки, сделать труднее, но тоже возможно. Возьмите старую тряпичную куклу, прикрепите к ее рукам, ногам и голове лески. Затем смастерите крестовину, сбив две тонкие деревянные дощечки крест-накрест. Привяжите лески к крестовине - кукла-марионетка готова! Управление такими куклами доставляет детям огромную радость.</w:t>
      </w:r>
    </w:p>
    <w:p w:rsidR="00656627" w:rsidRPr="003201DE" w:rsidRDefault="00656627" w:rsidP="00656627">
      <w:pPr>
        <w:pStyle w:val="c3"/>
        <w:rPr>
          <w:sz w:val="28"/>
          <w:szCs w:val="28"/>
        </w:rPr>
      </w:pPr>
      <w:r w:rsidRPr="003201DE">
        <w:rPr>
          <w:rStyle w:val="c0"/>
          <w:sz w:val="28"/>
          <w:szCs w:val="28"/>
        </w:rPr>
        <w:t>Рекомендации при организации театрализованных игр:</w:t>
      </w:r>
    </w:p>
    <w:p w:rsidR="00656627" w:rsidRPr="003201DE" w:rsidRDefault="00656627" w:rsidP="00656627">
      <w:pPr>
        <w:pStyle w:val="c3"/>
        <w:rPr>
          <w:sz w:val="28"/>
          <w:szCs w:val="28"/>
        </w:rPr>
      </w:pPr>
      <w:r w:rsidRPr="003201DE">
        <w:rPr>
          <w:rStyle w:val="c0"/>
          <w:sz w:val="28"/>
          <w:szCs w:val="28"/>
        </w:rPr>
        <w:t>- Создать условия в группах для проведения театрализованных игр и игровых упражнений. Пополнять и обновлять атрибуты</w:t>
      </w:r>
    </w:p>
    <w:p w:rsidR="00656627" w:rsidRPr="003201DE" w:rsidRDefault="00656627" w:rsidP="00656627">
      <w:pPr>
        <w:pStyle w:val="c3"/>
        <w:rPr>
          <w:sz w:val="28"/>
          <w:szCs w:val="28"/>
        </w:rPr>
      </w:pPr>
      <w:r w:rsidRPr="003201DE">
        <w:rPr>
          <w:rStyle w:val="c0"/>
          <w:sz w:val="28"/>
          <w:szCs w:val="28"/>
        </w:rPr>
        <w:t>- Вызывая эмоциональный отклик ребенка, активизировать его речь</w:t>
      </w:r>
    </w:p>
    <w:p w:rsidR="00656627" w:rsidRPr="003201DE" w:rsidRDefault="00656627" w:rsidP="00656627">
      <w:pPr>
        <w:pStyle w:val="c3"/>
        <w:rPr>
          <w:sz w:val="28"/>
          <w:szCs w:val="28"/>
        </w:rPr>
      </w:pPr>
      <w:r w:rsidRPr="003201DE">
        <w:rPr>
          <w:rStyle w:val="c0"/>
          <w:sz w:val="28"/>
          <w:szCs w:val="28"/>
        </w:rPr>
        <w:t>- Ежедневно вводить на занятиях и в повседневной жизни игр</w:t>
      </w:r>
      <w:proofErr w:type="gramStart"/>
      <w:r w:rsidRPr="003201DE">
        <w:rPr>
          <w:rStyle w:val="c0"/>
          <w:sz w:val="28"/>
          <w:szCs w:val="28"/>
        </w:rPr>
        <w:t>ы-</w:t>
      </w:r>
      <w:proofErr w:type="gramEnd"/>
      <w:r w:rsidRPr="003201DE">
        <w:rPr>
          <w:rStyle w:val="c0"/>
          <w:sz w:val="28"/>
          <w:szCs w:val="28"/>
        </w:rPr>
        <w:t xml:space="preserve"> инсценировки с сюжетными игрушками, используя фольклорный материал</w:t>
      </w:r>
    </w:p>
    <w:p w:rsidR="00656627" w:rsidRPr="003201DE" w:rsidRDefault="00656627" w:rsidP="00656627">
      <w:pPr>
        <w:pStyle w:val="c3"/>
        <w:rPr>
          <w:sz w:val="28"/>
          <w:szCs w:val="28"/>
        </w:rPr>
      </w:pPr>
      <w:r w:rsidRPr="003201DE">
        <w:rPr>
          <w:rStyle w:val="c0"/>
          <w:sz w:val="28"/>
          <w:szCs w:val="28"/>
        </w:rPr>
        <w:t xml:space="preserve">- Ежемесячно планировать демонстрацию сказки с использованием разных видов театра </w:t>
      </w:r>
    </w:p>
    <w:p w:rsidR="00656627" w:rsidRPr="003201DE" w:rsidRDefault="00656627" w:rsidP="00656627">
      <w:pPr>
        <w:pStyle w:val="c3"/>
        <w:rPr>
          <w:sz w:val="28"/>
          <w:szCs w:val="28"/>
        </w:rPr>
      </w:pPr>
      <w:r w:rsidRPr="003201DE">
        <w:rPr>
          <w:rStyle w:val="c0"/>
          <w:sz w:val="28"/>
          <w:szCs w:val="28"/>
        </w:rPr>
        <w:t>- Формировать посредством театрализованной деятельности опыт нравственного поведения, уважительное отношение друг к другу</w:t>
      </w:r>
    </w:p>
    <w:p w:rsidR="00656627" w:rsidRPr="003201DE" w:rsidRDefault="00656627" w:rsidP="00656627">
      <w:pPr>
        <w:pStyle w:val="c3"/>
        <w:rPr>
          <w:sz w:val="28"/>
          <w:szCs w:val="28"/>
        </w:rPr>
      </w:pPr>
      <w:r w:rsidRPr="003201DE">
        <w:rPr>
          <w:rStyle w:val="c2"/>
          <w:sz w:val="28"/>
          <w:szCs w:val="28"/>
        </w:rPr>
        <w:t> </w:t>
      </w:r>
      <w:r w:rsidRPr="003201DE">
        <w:rPr>
          <w:rStyle w:val="c0"/>
          <w:sz w:val="28"/>
          <w:szCs w:val="28"/>
        </w:rPr>
        <w:t>Требования к театрализованной игре:</w:t>
      </w:r>
    </w:p>
    <w:p w:rsidR="00656627" w:rsidRPr="003201DE" w:rsidRDefault="00656627" w:rsidP="00656627">
      <w:pPr>
        <w:pStyle w:val="c3"/>
        <w:rPr>
          <w:sz w:val="28"/>
          <w:szCs w:val="28"/>
        </w:rPr>
      </w:pPr>
      <w:r w:rsidRPr="003201DE">
        <w:rPr>
          <w:rStyle w:val="c0"/>
          <w:sz w:val="28"/>
          <w:szCs w:val="28"/>
        </w:rPr>
        <w:lastRenderedPageBreak/>
        <w:t>- Разнообразие тематики содержания</w:t>
      </w:r>
    </w:p>
    <w:p w:rsidR="00656627" w:rsidRPr="003201DE" w:rsidRDefault="00656627" w:rsidP="00656627">
      <w:pPr>
        <w:pStyle w:val="c3"/>
        <w:rPr>
          <w:sz w:val="28"/>
          <w:szCs w:val="28"/>
        </w:rPr>
      </w:pPr>
      <w:r w:rsidRPr="003201DE">
        <w:rPr>
          <w:rStyle w:val="c0"/>
          <w:sz w:val="28"/>
          <w:szCs w:val="28"/>
        </w:rPr>
        <w:t>- Постоянное, ежедневное включение театрализованных игр во все формы организации педагогического процесса</w:t>
      </w:r>
    </w:p>
    <w:p w:rsidR="00656627" w:rsidRPr="003201DE" w:rsidRDefault="00656627" w:rsidP="00656627">
      <w:pPr>
        <w:pStyle w:val="c3"/>
        <w:rPr>
          <w:sz w:val="28"/>
          <w:szCs w:val="28"/>
        </w:rPr>
      </w:pPr>
      <w:r w:rsidRPr="003201DE">
        <w:rPr>
          <w:rStyle w:val="c0"/>
          <w:sz w:val="28"/>
          <w:szCs w:val="28"/>
        </w:rPr>
        <w:t>- Максимальная активность детей на всех этапах подготовки и проведения игр</w:t>
      </w:r>
    </w:p>
    <w:p w:rsidR="00656627" w:rsidRPr="003201DE" w:rsidRDefault="00656627" w:rsidP="00656627">
      <w:pPr>
        <w:pStyle w:val="c3"/>
        <w:rPr>
          <w:sz w:val="28"/>
          <w:szCs w:val="28"/>
        </w:rPr>
      </w:pPr>
      <w:r w:rsidRPr="003201DE">
        <w:rPr>
          <w:rStyle w:val="c0"/>
          <w:sz w:val="28"/>
          <w:szCs w:val="28"/>
        </w:rPr>
        <w:t xml:space="preserve">- Сотрудничество детей друг с другом и с взрослыми на всех этапах организации театрализованных игр </w:t>
      </w:r>
    </w:p>
    <w:p w:rsidR="00656627" w:rsidRPr="003201DE" w:rsidRDefault="00656627" w:rsidP="00656627">
      <w:pPr>
        <w:pStyle w:val="c12"/>
        <w:rPr>
          <w:sz w:val="28"/>
          <w:szCs w:val="28"/>
        </w:rPr>
      </w:pPr>
      <w:r w:rsidRPr="003201DE">
        <w:rPr>
          <w:rStyle w:val="c0"/>
          <w:sz w:val="28"/>
          <w:szCs w:val="28"/>
        </w:rPr>
        <w:t>Перечень театрализованных игр, используемых в работе с детьми 3-4 лет</w:t>
      </w:r>
    </w:p>
    <w:p w:rsidR="00656627" w:rsidRPr="003201DE" w:rsidRDefault="00656627" w:rsidP="00656627">
      <w:pPr>
        <w:pStyle w:val="c3"/>
        <w:rPr>
          <w:sz w:val="28"/>
          <w:szCs w:val="28"/>
        </w:rPr>
      </w:pPr>
      <w:r w:rsidRPr="003201DE">
        <w:rPr>
          <w:rStyle w:val="c0"/>
          <w:sz w:val="28"/>
          <w:szCs w:val="28"/>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rsidR="00656627" w:rsidRPr="003201DE" w:rsidRDefault="00656627" w:rsidP="00656627">
      <w:pPr>
        <w:pStyle w:val="c3"/>
        <w:rPr>
          <w:sz w:val="28"/>
          <w:szCs w:val="28"/>
        </w:rPr>
      </w:pPr>
      <w:r w:rsidRPr="003201DE">
        <w:rPr>
          <w:rStyle w:val="c0"/>
          <w:sz w:val="28"/>
          <w:szCs w:val="28"/>
        </w:rPr>
        <w:t>- Игра-имитация цепочки последовательных действии в сочетании с передачей основных эмоций героя (веселые матрешки захлопали в ладошки и стали танцевать; зайчик увидел лису, испугался и прыгнул на дерево)</w:t>
      </w:r>
      <w:proofErr w:type="gramStart"/>
      <w:r w:rsidRPr="003201DE">
        <w:rPr>
          <w:rStyle w:val="c0"/>
          <w:sz w:val="28"/>
          <w:szCs w:val="28"/>
        </w:rPr>
        <w:t xml:space="preserve"> .</w:t>
      </w:r>
      <w:proofErr w:type="gramEnd"/>
    </w:p>
    <w:p w:rsidR="00656627" w:rsidRPr="003201DE" w:rsidRDefault="00656627" w:rsidP="00656627">
      <w:pPr>
        <w:pStyle w:val="c3"/>
        <w:rPr>
          <w:sz w:val="28"/>
          <w:szCs w:val="28"/>
        </w:rPr>
      </w:pPr>
      <w:r w:rsidRPr="003201DE">
        <w:rPr>
          <w:rStyle w:val="c0"/>
          <w:sz w:val="28"/>
          <w:szCs w:val="28"/>
        </w:rPr>
        <w:t>- Игра-имитация образов хорошо знакомых сказочных персонажей (неуклюжий медведь идет к домику, храбрый петушок шагает по дорожке)</w:t>
      </w:r>
      <w:proofErr w:type="gramStart"/>
      <w:r w:rsidRPr="003201DE">
        <w:rPr>
          <w:rStyle w:val="c0"/>
          <w:sz w:val="28"/>
          <w:szCs w:val="28"/>
        </w:rPr>
        <w:t xml:space="preserve"> .</w:t>
      </w:r>
      <w:proofErr w:type="gramEnd"/>
    </w:p>
    <w:p w:rsidR="00656627" w:rsidRPr="003201DE" w:rsidRDefault="00656627" w:rsidP="00656627">
      <w:pPr>
        <w:pStyle w:val="c3"/>
        <w:rPr>
          <w:sz w:val="28"/>
          <w:szCs w:val="28"/>
        </w:rPr>
      </w:pPr>
      <w:r w:rsidRPr="003201DE">
        <w:rPr>
          <w:rStyle w:val="c0"/>
          <w:sz w:val="28"/>
          <w:szCs w:val="28"/>
        </w:rPr>
        <w:t>- Игра-импровизация под музыку («Веселый дождик», «Листочки летят по ветру и падают на дорожку», «Хоровод вокруг елки»).</w:t>
      </w:r>
    </w:p>
    <w:p w:rsidR="00656627" w:rsidRPr="003201DE" w:rsidRDefault="00656627" w:rsidP="00656627">
      <w:pPr>
        <w:pStyle w:val="c3"/>
        <w:rPr>
          <w:sz w:val="28"/>
          <w:szCs w:val="28"/>
        </w:rPr>
      </w:pPr>
      <w:r w:rsidRPr="003201DE">
        <w:rPr>
          <w:rStyle w:val="c0"/>
          <w:sz w:val="28"/>
          <w:szCs w:val="28"/>
        </w:rPr>
        <w:t xml:space="preserve">- Бессловесная </w:t>
      </w:r>
      <w:proofErr w:type="spellStart"/>
      <w:proofErr w:type="gramStart"/>
      <w:r w:rsidRPr="003201DE">
        <w:rPr>
          <w:rStyle w:val="c0"/>
          <w:sz w:val="28"/>
          <w:szCs w:val="28"/>
        </w:rPr>
        <w:t>u</w:t>
      </w:r>
      <w:proofErr w:type="gramEnd"/>
      <w:r w:rsidRPr="003201DE">
        <w:rPr>
          <w:rStyle w:val="c0"/>
          <w:sz w:val="28"/>
          <w:szCs w:val="28"/>
        </w:rPr>
        <w:t>гpa</w:t>
      </w:r>
      <w:proofErr w:type="spellEnd"/>
      <w:r w:rsidRPr="003201DE">
        <w:rPr>
          <w:rStyle w:val="c0"/>
          <w:sz w:val="28"/>
          <w:szCs w:val="28"/>
        </w:rPr>
        <w:t xml:space="preserve">-импровизация с одним персонажем но текстам стихов и прибауток, которые читает воспитатель («Катя, Катя маленькая. », «Заинька, попляши. », В. Берестов «Больная кукла», А. </w:t>
      </w:r>
      <w:proofErr w:type="spellStart"/>
      <w:r w:rsidRPr="003201DE">
        <w:rPr>
          <w:rStyle w:val="c0"/>
          <w:sz w:val="28"/>
          <w:szCs w:val="28"/>
        </w:rPr>
        <w:t>Барто</w:t>
      </w:r>
      <w:proofErr w:type="spellEnd"/>
      <w:r w:rsidRPr="003201DE">
        <w:rPr>
          <w:rStyle w:val="c0"/>
          <w:sz w:val="28"/>
          <w:szCs w:val="28"/>
        </w:rPr>
        <w:t xml:space="preserve"> «Снег, снег»).</w:t>
      </w:r>
    </w:p>
    <w:p w:rsidR="00656627" w:rsidRPr="003201DE" w:rsidRDefault="00656627" w:rsidP="00656627">
      <w:pPr>
        <w:pStyle w:val="c3"/>
        <w:rPr>
          <w:sz w:val="28"/>
          <w:szCs w:val="28"/>
        </w:rPr>
      </w:pPr>
      <w:proofErr w:type="gramStart"/>
      <w:r w:rsidRPr="003201DE">
        <w:rPr>
          <w:rStyle w:val="c0"/>
          <w:sz w:val="28"/>
          <w:szCs w:val="28"/>
        </w:rPr>
        <w:t>- Игра-импровизация по текстам коротких сказок, рассказов и стихов, которые рассказывает воспитатель (3.</w:t>
      </w:r>
      <w:proofErr w:type="gramEnd"/>
      <w:r w:rsidRPr="003201DE">
        <w:rPr>
          <w:rStyle w:val="c0"/>
          <w:sz w:val="28"/>
          <w:szCs w:val="28"/>
        </w:rPr>
        <w:t xml:space="preserve"> </w:t>
      </w:r>
      <w:proofErr w:type="gramStart"/>
      <w:r w:rsidRPr="003201DE">
        <w:rPr>
          <w:rStyle w:val="c0"/>
          <w:sz w:val="28"/>
          <w:szCs w:val="28"/>
        </w:rPr>
        <w:t xml:space="preserve">Александрова «Елочка»; К. Ушинский «Петушок с семьей», «Васька»; Н. Павлова «На машине», «Земляничка»; В. </w:t>
      </w:r>
      <w:proofErr w:type="spellStart"/>
      <w:r w:rsidRPr="003201DE">
        <w:rPr>
          <w:rStyle w:val="c0"/>
          <w:sz w:val="28"/>
          <w:szCs w:val="28"/>
        </w:rPr>
        <w:t>Чарушин</w:t>
      </w:r>
      <w:proofErr w:type="spellEnd"/>
      <w:r w:rsidRPr="003201DE">
        <w:rPr>
          <w:rStyle w:val="c0"/>
          <w:sz w:val="28"/>
          <w:szCs w:val="28"/>
        </w:rPr>
        <w:t xml:space="preserve"> «Утка с утятами»).</w:t>
      </w:r>
      <w:proofErr w:type="gramEnd"/>
    </w:p>
    <w:p w:rsidR="00656627" w:rsidRPr="003201DE" w:rsidRDefault="00656627" w:rsidP="00656627">
      <w:pPr>
        <w:pStyle w:val="c3"/>
        <w:rPr>
          <w:sz w:val="28"/>
          <w:szCs w:val="28"/>
        </w:rPr>
      </w:pPr>
      <w:r w:rsidRPr="003201DE">
        <w:rPr>
          <w:rStyle w:val="c0"/>
          <w:sz w:val="28"/>
          <w:szCs w:val="28"/>
        </w:rPr>
        <w:t>Ролевой диалог героев сказок («Рукавичка», «</w:t>
      </w:r>
      <w:proofErr w:type="spellStart"/>
      <w:r w:rsidRPr="003201DE">
        <w:rPr>
          <w:rStyle w:val="c0"/>
          <w:sz w:val="28"/>
          <w:szCs w:val="28"/>
        </w:rPr>
        <w:t>Заюшкина</w:t>
      </w:r>
      <w:proofErr w:type="spellEnd"/>
      <w:r w:rsidRPr="003201DE">
        <w:rPr>
          <w:rStyle w:val="c0"/>
          <w:sz w:val="28"/>
          <w:szCs w:val="28"/>
        </w:rPr>
        <w:t xml:space="preserve"> избушка», «Три медведя»).</w:t>
      </w:r>
    </w:p>
    <w:p w:rsidR="00656627" w:rsidRPr="003201DE" w:rsidRDefault="00656627" w:rsidP="00656627">
      <w:pPr>
        <w:pStyle w:val="c3"/>
        <w:rPr>
          <w:sz w:val="28"/>
          <w:szCs w:val="28"/>
        </w:rPr>
      </w:pPr>
      <w:r w:rsidRPr="003201DE">
        <w:rPr>
          <w:rStyle w:val="c0"/>
          <w:sz w:val="28"/>
          <w:szCs w:val="28"/>
        </w:rPr>
        <w:t xml:space="preserve">- </w:t>
      </w:r>
      <w:proofErr w:type="spellStart"/>
      <w:r w:rsidRPr="003201DE">
        <w:rPr>
          <w:rStyle w:val="c0"/>
          <w:sz w:val="28"/>
          <w:szCs w:val="28"/>
        </w:rPr>
        <w:t>Инсценирование</w:t>
      </w:r>
      <w:proofErr w:type="spellEnd"/>
      <w:r w:rsidRPr="003201DE">
        <w:rPr>
          <w:rStyle w:val="c0"/>
          <w:sz w:val="28"/>
          <w:szCs w:val="28"/>
        </w:rPr>
        <w:t xml:space="preserve"> фрагментов сказок о животных («Теремок», «Кот, петух и лиса»).</w:t>
      </w:r>
    </w:p>
    <w:p w:rsidR="00656627" w:rsidRPr="003201DE" w:rsidRDefault="00656627" w:rsidP="00656627">
      <w:pPr>
        <w:pStyle w:val="c3"/>
        <w:rPr>
          <w:sz w:val="28"/>
          <w:szCs w:val="28"/>
        </w:rPr>
      </w:pPr>
      <w:r w:rsidRPr="003201DE">
        <w:rPr>
          <w:rStyle w:val="c0"/>
          <w:sz w:val="28"/>
          <w:szCs w:val="28"/>
        </w:rPr>
        <w:t xml:space="preserve">-Игра-драматизация с несколькими персонажами по народным сказкам («Колобок», «Репка») и авторским текстам (В. </w:t>
      </w:r>
      <w:proofErr w:type="spellStart"/>
      <w:r w:rsidRPr="003201DE">
        <w:rPr>
          <w:rStyle w:val="c0"/>
          <w:sz w:val="28"/>
          <w:szCs w:val="28"/>
        </w:rPr>
        <w:t>Сутеев</w:t>
      </w:r>
      <w:proofErr w:type="spellEnd"/>
      <w:r w:rsidRPr="003201DE">
        <w:rPr>
          <w:rStyle w:val="c0"/>
          <w:sz w:val="28"/>
          <w:szCs w:val="28"/>
        </w:rPr>
        <w:t xml:space="preserve"> «Под грибом», К. Чуковский «Цыпленок»).</w:t>
      </w:r>
    </w:p>
    <w:p w:rsidR="00656627" w:rsidRPr="003201DE" w:rsidRDefault="00656627" w:rsidP="00656627">
      <w:pPr>
        <w:pStyle w:val="c3"/>
        <w:rPr>
          <w:sz w:val="28"/>
          <w:szCs w:val="28"/>
        </w:rPr>
      </w:pPr>
      <w:r w:rsidRPr="003201DE">
        <w:rPr>
          <w:rStyle w:val="c0"/>
          <w:sz w:val="28"/>
          <w:szCs w:val="28"/>
        </w:rPr>
        <w:lastRenderedPageBreak/>
        <w:t> Итак, занимаясь с детьми театром, вы сделаете жизнь ваших воспитанников интересной и содержательной, наполните ее яркими впечатлениями и радостью творчества. А самое главное - навыки, полученные в театрализованных играх, дети смогут использовать в повседневной жизни.</w:t>
      </w:r>
    </w:p>
    <w:p w:rsidR="00FC5EC2" w:rsidRDefault="00FC5EC2"/>
    <w:sectPr w:rsidR="00FC5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BE"/>
    <w:rsid w:val="00052280"/>
    <w:rsid w:val="000B5CD4"/>
    <w:rsid w:val="000E463C"/>
    <w:rsid w:val="00133A96"/>
    <w:rsid w:val="001E74E1"/>
    <w:rsid w:val="002F45B5"/>
    <w:rsid w:val="003201DE"/>
    <w:rsid w:val="00320A2D"/>
    <w:rsid w:val="0035039B"/>
    <w:rsid w:val="00360FCC"/>
    <w:rsid w:val="003A3056"/>
    <w:rsid w:val="003B5571"/>
    <w:rsid w:val="004227BB"/>
    <w:rsid w:val="00434BC6"/>
    <w:rsid w:val="004C1BC7"/>
    <w:rsid w:val="004F1313"/>
    <w:rsid w:val="004F1EF8"/>
    <w:rsid w:val="0052706C"/>
    <w:rsid w:val="005819F5"/>
    <w:rsid w:val="005916FE"/>
    <w:rsid w:val="005A0516"/>
    <w:rsid w:val="005F07BC"/>
    <w:rsid w:val="005F11C6"/>
    <w:rsid w:val="00601C77"/>
    <w:rsid w:val="00602BE0"/>
    <w:rsid w:val="00623859"/>
    <w:rsid w:val="0064722D"/>
    <w:rsid w:val="00656627"/>
    <w:rsid w:val="0066633C"/>
    <w:rsid w:val="0068247F"/>
    <w:rsid w:val="006C5AC2"/>
    <w:rsid w:val="006C6B97"/>
    <w:rsid w:val="006E2D4E"/>
    <w:rsid w:val="006F2ABE"/>
    <w:rsid w:val="007042FD"/>
    <w:rsid w:val="00772DAD"/>
    <w:rsid w:val="007E6905"/>
    <w:rsid w:val="007E79AA"/>
    <w:rsid w:val="008159F2"/>
    <w:rsid w:val="00843005"/>
    <w:rsid w:val="00876FF7"/>
    <w:rsid w:val="00893438"/>
    <w:rsid w:val="00895844"/>
    <w:rsid w:val="008B2C47"/>
    <w:rsid w:val="0092389E"/>
    <w:rsid w:val="009243E0"/>
    <w:rsid w:val="00971296"/>
    <w:rsid w:val="0097379D"/>
    <w:rsid w:val="00983236"/>
    <w:rsid w:val="009D7797"/>
    <w:rsid w:val="009F7F50"/>
    <w:rsid w:val="00A16443"/>
    <w:rsid w:val="00A24C41"/>
    <w:rsid w:val="00A840E8"/>
    <w:rsid w:val="00A85657"/>
    <w:rsid w:val="00B211B1"/>
    <w:rsid w:val="00B230FD"/>
    <w:rsid w:val="00B25018"/>
    <w:rsid w:val="00B601B0"/>
    <w:rsid w:val="00BC53BE"/>
    <w:rsid w:val="00BD2886"/>
    <w:rsid w:val="00C94697"/>
    <w:rsid w:val="00C94B49"/>
    <w:rsid w:val="00CA7BD9"/>
    <w:rsid w:val="00CF49A9"/>
    <w:rsid w:val="00DA2154"/>
    <w:rsid w:val="00EB5C80"/>
    <w:rsid w:val="00EC0938"/>
    <w:rsid w:val="00EC19E7"/>
    <w:rsid w:val="00FB58B9"/>
    <w:rsid w:val="00FC5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56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56627"/>
  </w:style>
  <w:style w:type="paragraph" w:customStyle="1" w:styleId="c3">
    <w:name w:val="c3"/>
    <w:basedOn w:val="a"/>
    <w:rsid w:val="00656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6627"/>
  </w:style>
  <w:style w:type="character" w:customStyle="1" w:styleId="c2">
    <w:name w:val="c2"/>
    <w:basedOn w:val="a0"/>
    <w:rsid w:val="00656627"/>
  </w:style>
  <w:style w:type="paragraph" w:customStyle="1" w:styleId="c12">
    <w:name w:val="c12"/>
    <w:basedOn w:val="a"/>
    <w:rsid w:val="00656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56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56627"/>
  </w:style>
  <w:style w:type="paragraph" w:customStyle="1" w:styleId="c3">
    <w:name w:val="c3"/>
    <w:basedOn w:val="a"/>
    <w:rsid w:val="00656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6627"/>
  </w:style>
  <w:style w:type="character" w:customStyle="1" w:styleId="c2">
    <w:name w:val="c2"/>
    <w:basedOn w:val="a0"/>
    <w:rsid w:val="00656627"/>
  </w:style>
  <w:style w:type="paragraph" w:customStyle="1" w:styleId="c12">
    <w:name w:val="c12"/>
    <w:basedOn w:val="a"/>
    <w:rsid w:val="00656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77539">
      <w:bodyDiv w:val="1"/>
      <w:marLeft w:val="0"/>
      <w:marRight w:val="0"/>
      <w:marTop w:val="0"/>
      <w:marBottom w:val="0"/>
      <w:divBdr>
        <w:top w:val="none" w:sz="0" w:space="0" w:color="auto"/>
        <w:left w:val="none" w:sz="0" w:space="0" w:color="auto"/>
        <w:bottom w:val="none" w:sz="0" w:space="0" w:color="auto"/>
        <w:right w:val="none" w:sz="0" w:space="0" w:color="auto"/>
      </w:divBdr>
    </w:div>
    <w:div w:id="209428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Юлечка</cp:lastModifiedBy>
  <cp:revision>3</cp:revision>
  <dcterms:created xsi:type="dcterms:W3CDTF">2020-10-10T19:28:00Z</dcterms:created>
  <dcterms:modified xsi:type="dcterms:W3CDTF">2020-10-10T19:45:00Z</dcterms:modified>
</cp:coreProperties>
</file>