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D1" w:rsidRDefault="006B2CD1" w:rsidP="006B2CD1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 № 2</w:t>
      </w:r>
    </w:p>
    <w:p w:rsidR="006B2CD1" w:rsidRDefault="006B2CD1" w:rsidP="006B2C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Ю.А.</w:t>
      </w:r>
    </w:p>
    <w:p w:rsidR="006B2CD1" w:rsidRDefault="006B2CD1" w:rsidP="006B2CD1">
      <w:pPr>
        <w:pStyle w:val="a3"/>
        <w:jc w:val="right"/>
        <w:rPr>
          <w:sz w:val="28"/>
          <w:szCs w:val="28"/>
        </w:rPr>
      </w:pPr>
    </w:p>
    <w:p w:rsidR="006B2CD1" w:rsidRPr="006B2CD1" w:rsidRDefault="006B2CD1" w:rsidP="006B2CD1">
      <w:pPr>
        <w:pStyle w:val="a3"/>
        <w:jc w:val="center"/>
        <w:rPr>
          <w:b/>
          <w:i/>
          <w:color w:val="5F497A" w:themeColor="accent4" w:themeShade="BF"/>
          <w:sz w:val="40"/>
          <w:szCs w:val="40"/>
          <w:u w:val="single"/>
        </w:rPr>
      </w:pPr>
      <w:r w:rsidRPr="006B2CD1">
        <w:rPr>
          <w:b/>
          <w:i/>
          <w:color w:val="5F497A" w:themeColor="accent4" w:themeShade="BF"/>
          <w:sz w:val="40"/>
          <w:szCs w:val="40"/>
          <w:u w:val="single"/>
        </w:rPr>
        <w:t>«Театрализованные игры, как средство, создающее благоприятные условия для развития чувства партнерства, освоения способов позитивного взаимодействия»</w:t>
      </w:r>
    </w:p>
    <w:p w:rsidR="006B2CD1" w:rsidRDefault="006B2CD1" w:rsidP="007D1FC8">
      <w:pPr>
        <w:pStyle w:val="a3"/>
        <w:rPr>
          <w:sz w:val="28"/>
          <w:szCs w:val="28"/>
        </w:rPr>
      </w:pP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Что такое </w:t>
      </w:r>
      <w:r w:rsidRPr="007D1FC8">
        <w:rPr>
          <w:rStyle w:val="a4"/>
          <w:sz w:val="28"/>
          <w:szCs w:val="28"/>
        </w:rPr>
        <w:t>театр</w:t>
      </w:r>
      <w:r w:rsidRPr="007D1FC8">
        <w:rPr>
          <w:sz w:val="28"/>
          <w:szCs w:val="28"/>
        </w:rPr>
        <w:t xml:space="preserve">? Это чудо, способное </w:t>
      </w:r>
      <w:r w:rsidRPr="00CB44CC">
        <w:rPr>
          <w:rStyle w:val="a4"/>
          <w:b w:val="0"/>
          <w:sz w:val="28"/>
          <w:szCs w:val="28"/>
        </w:rPr>
        <w:t>развивать</w:t>
      </w:r>
      <w:r w:rsidRPr="007D1FC8">
        <w:rPr>
          <w:sz w:val="28"/>
          <w:szCs w:val="28"/>
        </w:rPr>
        <w:t xml:space="preserve"> в ребёнке творческие задатки, стимулировать </w:t>
      </w:r>
      <w:r w:rsidRPr="00CB44CC">
        <w:rPr>
          <w:rStyle w:val="a4"/>
          <w:b w:val="0"/>
          <w:sz w:val="28"/>
          <w:szCs w:val="28"/>
        </w:rPr>
        <w:t>развитие</w:t>
      </w:r>
      <w:r w:rsidRPr="007D1FC8">
        <w:rPr>
          <w:sz w:val="28"/>
          <w:szCs w:val="28"/>
        </w:rPr>
        <w:t xml:space="preserve"> психических процессов, совершенствовать телесную пластичность, формировать творческую активность; способствовать сокращению духовной пропасти между взрослыми и детьми. Вся жизнь ребёнка насыщена игрой, каждый ребёнок хочет сыграть в ней свою роль. В игре ребёнок не только получает информацию об окружающем мире, законах общества, красоте человеческих отношений, но и учится жить в этом мире, строить взаимоотношения с окружающими, а это в свою очередь, требует творческой активности личности, умения держать себя в обществе.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rStyle w:val="a4"/>
          <w:sz w:val="28"/>
          <w:szCs w:val="28"/>
        </w:rPr>
        <w:t>Театрализованная</w:t>
      </w:r>
      <w:r w:rsidRPr="007D1FC8">
        <w:rPr>
          <w:sz w:val="28"/>
          <w:szCs w:val="28"/>
        </w:rPr>
        <w:t xml:space="preserve"> </w:t>
      </w:r>
      <w:r w:rsidRPr="002A344B">
        <w:rPr>
          <w:b/>
          <w:sz w:val="28"/>
          <w:szCs w:val="28"/>
        </w:rPr>
        <w:t>деятельность в детском саду</w:t>
      </w:r>
      <w:r w:rsidRPr="007D1FC8">
        <w:rPr>
          <w:sz w:val="28"/>
          <w:szCs w:val="28"/>
        </w:rPr>
        <w:t xml:space="preserve"> - возможность раскрытия творческого потенциала ребёнка,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</w:t>
      </w:r>
      <w:r w:rsidRPr="002A344B">
        <w:rPr>
          <w:rStyle w:val="a4"/>
          <w:b w:val="0"/>
          <w:sz w:val="28"/>
          <w:szCs w:val="28"/>
        </w:rPr>
        <w:t>развиваются</w:t>
      </w:r>
      <w:r w:rsidRPr="007D1FC8">
        <w:rPr>
          <w:sz w:val="28"/>
          <w:szCs w:val="28"/>
        </w:rPr>
        <w:t xml:space="preserve"> творческое воображение, ассоциативное мышление, умение видеть необычное </w:t>
      </w:r>
      <w:proofErr w:type="gramStart"/>
      <w:r w:rsidRPr="007D1FC8">
        <w:rPr>
          <w:sz w:val="28"/>
          <w:szCs w:val="28"/>
        </w:rPr>
        <w:t>в</w:t>
      </w:r>
      <w:proofErr w:type="gramEnd"/>
      <w:r w:rsidRPr="007D1FC8">
        <w:rPr>
          <w:sz w:val="28"/>
          <w:szCs w:val="28"/>
        </w:rPr>
        <w:t xml:space="preserve"> обыденном. </w:t>
      </w:r>
      <w:r w:rsidRPr="002A344B">
        <w:rPr>
          <w:rStyle w:val="a4"/>
          <w:b w:val="0"/>
          <w:sz w:val="28"/>
          <w:szCs w:val="28"/>
        </w:rPr>
        <w:t>Театральное</w:t>
      </w:r>
      <w:r w:rsidRPr="007D1FC8">
        <w:rPr>
          <w:sz w:val="28"/>
          <w:szCs w:val="28"/>
        </w:rPr>
        <w:t xml:space="preserve"> искусство близко и понятно как детям, так и взрослым, прежде всего потому, что в основе его лежит игра. </w:t>
      </w:r>
      <w:r w:rsidRPr="007D1FC8">
        <w:rPr>
          <w:rStyle w:val="a4"/>
          <w:sz w:val="28"/>
          <w:szCs w:val="28"/>
        </w:rPr>
        <w:t>Театрализованная</w:t>
      </w:r>
      <w:r w:rsidRPr="007D1FC8">
        <w:rPr>
          <w:sz w:val="28"/>
          <w:szCs w:val="28"/>
        </w:rPr>
        <w:t xml:space="preserve"> </w:t>
      </w:r>
      <w:r w:rsidRPr="002A344B">
        <w:rPr>
          <w:b/>
          <w:sz w:val="28"/>
          <w:szCs w:val="28"/>
        </w:rPr>
        <w:t>игра</w:t>
      </w:r>
      <w:r w:rsidRPr="007D1FC8">
        <w:rPr>
          <w:sz w:val="28"/>
          <w:szCs w:val="28"/>
        </w:rPr>
        <w:t xml:space="preserve"> - одно из ярких </w:t>
      </w:r>
      <w:r w:rsidRPr="002A344B">
        <w:rPr>
          <w:rStyle w:val="a4"/>
          <w:b w:val="0"/>
          <w:sz w:val="28"/>
          <w:szCs w:val="28"/>
        </w:rPr>
        <w:t>эмоциональных средств</w:t>
      </w:r>
      <w:r w:rsidRPr="007D1FC8">
        <w:rPr>
          <w:sz w:val="28"/>
          <w:szCs w:val="28"/>
        </w:rPr>
        <w:t xml:space="preserve">, формирующих художественный </w:t>
      </w:r>
      <w:r w:rsidRPr="002A344B">
        <w:rPr>
          <w:sz w:val="28"/>
          <w:szCs w:val="28"/>
        </w:rPr>
        <w:t xml:space="preserve">вкус </w:t>
      </w:r>
      <w:r w:rsidRPr="002A344B">
        <w:rPr>
          <w:rStyle w:val="a4"/>
          <w:b w:val="0"/>
          <w:sz w:val="28"/>
          <w:szCs w:val="28"/>
        </w:rPr>
        <w:t>детей</w:t>
      </w:r>
      <w:r w:rsidRPr="002A344B">
        <w:rPr>
          <w:b/>
          <w:sz w:val="28"/>
          <w:szCs w:val="28"/>
        </w:rPr>
        <w:t>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Коллективная </w:t>
      </w:r>
      <w:r w:rsidRPr="002A344B">
        <w:rPr>
          <w:rStyle w:val="a4"/>
          <w:b w:val="0"/>
          <w:sz w:val="28"/>
          <w:szCs w:val="28"/>
        </w:rPr>
        <w:t>театрализованная</w:t>
      </w:r>
      <w:r w:rsidRPr="007D1FC8">
        <w:rPr>
          <w:sz w:val="28"/>
          <w:szCs w:val="28"/>
        </w:rPr>
        <w:t xml:space="preserve"> деятельность направлена на целостное воздействие на личность ребёнка, его раскрепощение, самостоятельное творчество, помогает осознанию чувства удовлетворения, радости, успешности. Приобщение </w:t>
      </w:r>
      <w:r w:rsidRPr="002A344B">
        <w:rPr>
          <w:rStyle w:val="a4"/>
          <w:b w:val="0"/>
          <w:sz w:val="28"/>
          <w:szCs w:val="28"/>
        </w:rPr>
        <w:t>детей к театрализованной</w:t>
      </w:r>
      <w:r w:rsidRPr="007D1FC8">
        <w:rPr>
          <w:sz w:val="28"/>
          <w:szCs w:val="28"/>
        </w:rPr>
        <w:t xml:space="preserve"> деятельности способствует освоению мира человеческих чувств, коммуникативных навыков, </w:t>
      </w:r>
      <w:r w:rsidRPr="002A344B">
        <w:rPr>
          <w:rStyle w:val="a4"/>
          <w:b w:val="0"/>
          <w:sz w:val="28"/>
          <w:szCs w:val="28"/>
        </w:rPr>
        <w:t>развитию</w:t>
      </w:r>
      <w:r w:rsidRPr="007D1FC8">
        <w:rPr>
          <w:sz w:val="28"/>
          <w:szCs w:val="28"/>
        </w:rPr>
        <w:t xml:space="preserve"> способности к сопереживанию. </w:t>
      </w:r>
    </w:p>
    <w:p w:rsidR="002A344B" w:rsidRDefault="002A344B" w:rsidP="007D1FC8">
      <w:pPr>
        <w:pStyle w:val="a3"/>
        <w:rPr>
          <w:b/>
          <w:sz w:val="28"/>
          <w:szCs w:val="28"/>
        </w:rPr>
      </w:pPr>
    </w:p>
    <w:p w:rsidR="002A344B" w:rsidRDefault="002A344B" w:rsidP="007D1FC8">
      <w:pPr>
        <w:pStyle w:val="a3"/>
        <w:rPr>
          <w:b/>
          <w:sz w:val="28"/>
          <w:szCs w:val="28"/>
        </w:rPr>
      </w:pP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2A344B">
        <w:rPr>
          <w:b/>
          <w:sz w:val="28"/>
          <w:szCs w:val="28"/>
        </w:rPr>
        <w:lastRenderedPageBreak/>
        <w:t>Значение</w:t>
      </w:r>
      <w:r w:rsidRPr="007D1FC8">
        <w:rPr>
          <w:sz w:val="28"/>
          <w:szCs w:val="28"/>
        </w:rPr>
        <w:t xml:space="preserve"> </w:t>
      </w:r>
      <w:r w:rsidRPr="007D1FC8">
        <w:rPr>
          <w:rStyle w:val="a4"/>
          <w:sz w:val="28"/>
          <w:szCs w:val="28"/>
        </w:rPr>
        <w:t>театрализованных игр</w:t>
      </w:r>
      <w:r w:rsidR="00CC05E3">
        <w:rPr>
          <w:sz w:val="28"/>
          <w:szCs w:val="28"/>
        </w:rPr>
        <w:t>: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Занятия </w:t>
      </w:r>
      <w:r w:rsidRPr="002A344B">
        <w:rPr>
          <w:rStyle w:val="a4"/>
          <w:b w:val="0"/>
          <w:sz w:val="28"/>
          <w:szCs w:val="28"/>
        </w:rPr>
        <w:t>театральной</w:t>
      </w:r>
      <w:r w:rsidRPr="007D1FC8">
        <w:rPr>
          <w:sz w:val="28"/>
          <w:szCs w:val="28"/>
        </w:rPr>
        <w:t xml:space="preserve"> деятельностью с детьми </w:t>
      </w:r>
      <w:r w:rsidRPr="002A344B">
        <w:rPr>
          <w:rStyle w:val="a4"/>
          <w:b w:val="0"/>
          <w:sz w:val="28"/>
          <w:szCs w:val="28"/>
        </w:rPr>
        <w:t>развивают</w:t>
      </w:r>
      <w:r w:rsidRPr="007D1FC8">
        <w:rPr>
          <w:sz w:val="28"/>
          <w:szCs w:val="28"/>
        </w:rPr>
        <w:t xml:space="preserve">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 Взрослый призван помогать ребёнку, открывать черты прекрасного в окружающем мире, приобщать его к доступным видам художественно-эстетической деятельности.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Игра - наиболее доступный и интересный для ребёнка способ переработки, выражения </w:t>
      </w:r>
      <w:r w:rsidRPr="002A344B">
        <w:rPr>
          <w:rStyle w:val="a4"/>
          <w:b w:val="0"/>
          <w:sz w:val="28"/>
          <w:szCs w:val="28"/>
        </w:rPr>
        <w:t>эмоций</w:t>
      </w:r>
      <w:r w:rsidRPr="007D1FC8">
        <w:rPr>
          <w:sz w:val="28"/>
          <w:szCs w:val="28"/>
        </w:rPr>
        <w:t xml:space="preserve">, впечатлений. Детство проходит в мире ролевых игр, помогающих ребёнку освоить правила и законы взрослых.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 можно рассматривать как импровизированные </w:t>
      </w:r>
      <w:r w:rsidRPr="002A344B">
        <w:rPr>
          <w:rStyle w:val="a4"/>
          <w:b w:val="0"/>
          <w:sz w:val="28"/>
          <w:szCs w:val="28"/>
        </w:rPr>
        <w:t>театральные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постановки</w:t>
      </w:r>
      <w:r w:rsidRPr="007D1FC8">
        <w:rPr>
          <w:sz w:val="28"/>
          <w:szCs w:val="28"/>
        </w:rPr>
        <w:t xml:space="preserve">, в которых кукла или сам ребёнок имеет свой реквизит, игрушки, мебель, одежду и т. д. Каждый ребёнок играет свою роль по-своему, но все копируют в своих играх взрослых. Поэтому в детском саду </w:t>
      </w:r>
      <w:r w:rsidRPr="002A344B">
        <w:rPr>
          <w:rStyle w:val="a4"/>
          <w:b w:val="0"/>
          <w:sz w:val="28"/>
          <w:szCs w:val="28"/>
        </w:rPr>
        <w:t>театрализованной</w:t>
      </w:r>
      <w:r w:rsidRPr="007D1FC8">
        <w:rPr>
          <w:sz w:val="28"/>
          <w:szCs w:val="28"/>
        </w:rPr>
        <w:t xml:space="preserve"> деятельности уделяется особое значение, всем видам детского </w:t>
      </w:r>
      <w:r w:rsidRPr="002A344B">
        <w:rPr>
          <w:rStyle w:val="a4"/>
          <w:b w:val="0"/>
          <w:sz w:val="28"/>
          <w:szCs w:val="28"/>
        </w:rPr>
        <w:t>театра</w:t>
      </w:r>
      <w:r w:rsidRPr="007D1FC8">
        <w:rPr>
          <w:sz w:val="28"/>
          <w:szCs w:val="28"/>
        </w:rPr>
        <w:t xml:space="preserve">, что поможет сформировать правильную модель поведения в современном мире, повысить культуру ребёнка, познакомить его с детской литературой, музыкой, изобразительным искусством, правилами этикета, обрядами, традициями. </w:t>
      </w:r>
      <w:r w:rsidRPr="002A344B">
        <w:rPr>
          <w:rStyle w:val="a4"/>
          <w:b w:val="0"/>
          <w:sz w:val="28"/>
          <w:szCs w:val="28"/>
        </w:rPr>
        <w:t>Театрализованная</w:t>
      </w:r>
      <w:r w:rsidRPr="007D1FC8">
        <w:rPr>
          <w:sz w:val="28"/>
          <w:szCs w:val="28"/>
        </w:rPr>
        <w:t xml:space="preserve"> игра - одно из эффективных </w:t>
      </w:r>
      <w:r w:rsidRPr="002A344B">
        <w:rPr>
          <w:rStyle w:val="a4"/>
          <w:b w:val="0"/>
          <w:sz w:val="28"/>
          <w:szCs w:val="28"/>
        </w:rPr>
        <w:t>средств</w:t>
      </w:r>
      <w:r w:rsidRPr="007D1FC8">
        <w:rPr>
          <w:sz w:val="28"/>
          <w:szCs w:val="28"/>
        </w:rPr>
        <w:t xml:space="preserve"> социализации дошкольника в процессе осмысления им нравственного подтекста литературного произведения, участия в игре, создающей благоприятные условия для </w:t>
      </w:r>
      <w:r w:rsidRPr="002A344B">
        <w:rPr>
          <w:rStyle w:val="a4"/>
          <w:b w:val="0"/>
          <w:sz w:val="28"/>
          <w:szCs w:val="28"/>
        </w:rPr>
        <w:t>развития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чувства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партнёрства</w:t>
      </w:r>
      <w:r w:rsidRPr="007D1FC8">
        <w:rPr>
          <w:sz w:val="28"/>
          <w:szCs w:val="28"/>
        </w:rPr>
        <w:t xml:space="preserve">. </w:t>
      </w:r>
      <w:r w:rsidRPr="002A344B">
        <w:rPr>
          <w:rStyle w:val="a4"/>
          <w:b w:val="0"/>
          <w:sz w:val="28"/>
          <w:szCs w:val="28"/>
        </w:rPr>
        <w:t>Театрализованная</w:t>
      </w:r>
      <w:r w:rsidRPr="007D1FC8">
        <w:rPr>
          <w:sz w:val="28"/>
          <w:szCs w:val="28"/>
        </w:rPr>
        <w:t xml:space="preserve"> игра близка к сюжетной игре. Сюжетно-ролевая и </w:t>
      </w:r>
      <w:r w:rsidRPr="002A344B">
        <w:rPr>
          <w:rStyle w:val="a4"/>
          <w:b w:val="0"/>
          <w:sz w:val="28"/>
          <w:szCs w:val="28"/>
        </w:rPr>
        <w:t>театрализованные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игры</w:t>
      </w:r>
      <w:r w:rsidR="002A344B">
        <w:rPr>
          <w:rStyle w:val="a4"/>
          <w:sz w:val="28"/>
          <w:szCs w:val="28"/>
        </w:rPr>
        <w:t xml:space="preserve"> </w:t>
      </w:r>
      <w:r w:rsidRPr="007D1FC8">
        <w:rPr>
          <w:sz w:val="28"/>
          <w:szCs w:val="28"/>
          <w:u w:val="single"/>
        </w:rPr>
        <w:t>имеют общую структуру</w:t>
      </w:r>
      <w:r w:rsidRPr="007D1FC8">
        <w:rPr>
          <w:sz w:val="28"/>
          <w:szCs w:val="28"/>
        </w:rPr>
        <w:t xml:space="preserve">: замысел, сюжет, содержание, игровая ситуация, роль, ролевое действие, правила. Творчество проявляется в том, что ребёнок передаёт свои чувства в изображаемом действии, художественно передаёт замысел, варьирует своё поведение в роли, по-своему использует предметы и заменитель в игре. Различие между сюжетно-ролевой и </w:t>
      </w:r>
      <w:r w:rsidRPr="002A344B">
        <w:rPr>
          <w:rStyle w:val="a4"/>
          <w:b w:val="0"/>
          <w:sz w:val="28"/>
          <w:szCs w:val="28"/>
        </w:rPr>
        <w:t>театрализованной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игрой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состоит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в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том</w:t>
      </w:r>
      <w:r w:rsidRPr="007D1FC8">
        <w:rPr>
          <w:sz w:val="28"/>
          <w:szCs w:val="28"/>
        </w:rPr>
        <w:t xml:space="preserve">, что в сюжетно-ролевой игре дети отражают жизненные явления, а в </w:t>
      </w:r>
      <w:r w:rsidRPr="002A344B">
        <w:rPr>
          <w:rStyle w:val="a4"/>
          <w:b w:val="0"/>
          <w:sz w:val="28"/>
          <w:szCs w:val="28"/>
        </w:rPr>
        <w:t>театрализованной</w:t>
      </w:r>
      <w:r w:rsidRPr="007D1FC8">
        <w:rPr>
          <w:sz w:val="28"/>
          <w:szCs w:val="28"/>
        </w:rPr>
        <w:t xml:space="preserve"> берут сюжеты из литературных произведений. </w:t>
      </w:r>
      <w:proofErr w:type="gramStart"/>
      <w:r w:rsidRPr="007D1FC8">
        <w:rPr>
          <w:sz w:val="28"/>
          <w:szCs w:val="28"/>
        </w:rPr>
        <w:t xml:space="preserve">В сюжетно-ролевой игре нет конечного продукта, результата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, а в </w:t>
      </w:r>
      <w:r w:rsidRPr="002A344B">
        <w:rPr>
          <w:rStyle w:val="a4"/>
          <w:b w:val="0"/>
          <w:sz w:val="28"/>
          <w:szCs w:val="28"/>
        </w:rPr>
        <w:t>театрализованной</w:t>
      </w:r>
      <w:r w:rsidRPr="007D1FC8">
        <w:rPr>
          <w:sz w:val="28"/>
          <w:szCs w:val="28"/>
        </w:rPr>
        <w:t xml:space="preserve"> может быть такой продукт - поставленный спектакль, инсценировка Образ героя, его основные черты действия, переживания определены содержанием произведения.</w:t>
      </w:r>
      <w:proofErr w:type="gramEnd"/>
      <w:r w:rsidRPr="007D1FC8">
        <w:rPr>
          <w:sz w:val="28"/>
          <w:szCs w:val="28"/>
        </w:rPr>
        <w:t xml:space="preserve"> Творчество ребёнка проявляется в правдивом изображении персонажа. Для этого надо понять персонаж, его поступки, представить его состояние, чувства, уметь анализировать и оценивать действия. Это во многом зависит от опыта ребё</w:t>
      </w:r>
      <w:r w:rsidRPr="007D1FC8">
        <w:rPr>
          <w:sz w:val="28"/>
          <w:szCs w:val="28"/>
          <w:u w:val="single"/>
        </w:rPr>
        <w:t>нка</w:t>
      </w:r>
      <w:r w:rsidRPr="007D1FC8">
        <w:rPr>
          <w:sz w:val="28"/>
          <w:szCs w:val="28"/>
        </w:rPr>
        <w:t xml:space="preserve">: чем разнообразнее его впечатления об окружающей жизни, тем богаче воображение, чувства, способность мыслить. </w:t>
      </w:r>
    </w:p>
    <w:p w:rsidR="002A344B" w:rsidRDefault="002A344B" w:rsidP="007D1FC8">
      <w:pPr>
        <w:pStyle w:val="a3"/>
        <w:rPr>
          <w:b/>
          <w:sz w:val="28"/>
          <w:szCs w:val="28"/>
        </w:rPr>
      </w:pP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2A344B">
        <w:rPr>
          <w:b/>
          <w:sz w:val="28"/>
          <w:szCs w:val="28"/>
        </w:rPr>
        <w:lastRenderedPageBreak/>
        <w:t>Характеристика основных видов</w:t>
      </w:r>
      <w:r w:rsidRPr="007D1FC8">
        <w:rPr>
          <w:sz w:val="28"/>
          <w:szCs w:val="28"/>
        </w:rPr>
        <w:t xml:space="preserve"> </w:t>
      </w:r>
      <w:r w:rsidRPr="007D1FC8">
        <w:rPr>
          <w:rStyle w:val="a4"/>
          <w:sz w:val="28"/>
          <w:szCs w:val="28"/>
        </w:rPr>
        <w:t>театральных игр</w:t>
      </w:r>
      <w:r w:rsidR="00CC05E3">
        <w:rPr>
          <w:sz w:val="28"/>
          <w:szCs w:val="28"/>
        </w:rPr>
        <w:t>: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Существует несколько точек зрения на классификацию игр, составляющих </w:t>
      </w:r>
      <w:r w:rsidRPr="007D1FC8">
        <w:rPr>
          <w:rStyle w:val="a4"/>
          <w:sz w:val="28"/>
          <w:szCs w:val="28"/>
        </w:rPr>
        <w:t>театрально-игровую деятельность</w:t>
      </w:r>
      <w:r w:rsidRPr="007D1FC8">
        <w:rPr>
          <w:sz w:val="28"/>
          <w:szCs w:val="28"/>
        </w:rPr>
        <w:t xml:space="preserve">. В играх-драматизациях ребёнок самостоятельно создаёт образ с помощью комплекса </w:t>
      </w:r>
      <w:r w:rsidRPr="007D1FC8">
        <w:rPr>
          <w:rStyle w:val="a4"/>
          <w:sz w:val="28"/>
          <w:szCs w:val="28"/>
        </w:rPr>
        <w:t xml:space="preserve">средств выразительности </w:t>
      </w:r>
      <w:r w:rsidRPr="007D1FC8">
        <w:rPr>
          <w:i/>
          <w:iCs/>
          <w:sz w:val="28"/>
          <w:szCs w:val="28"/>
        </w:rPr>
        <w:t>(интонация, мимика</w:t>
      </w:r>
      <w:proofErr w:type="gramStart"/>
      <w:r w:rsidRPr="007D1FC8">
        <w:rPr>
          <w:i/>
          <w:iCs/>
          <w:sz w:val="28"/>
          <w:szCs w:val="28"/>
        </w:rPr>
        <w:t>.</w:t>
      </w:r>
      <w:proofErr w:type="gramEnd"/>
      <w:r w:rsidRPr="007D1FC8">
        <w:rPr>
          <w:i/>
          <w:iCs/>
          <w:sz w:val="28"/>
          <w:szCs w:val="28"/>
        </w:rPr>
        <w:t xml:space="preserve"> </w:t>
      </w:r>
      <w:proofErr w:type="gramStart"/>
      <w:r w:rsidRPr="007D1FC8">
        <w:rPr>
          <w:i/>
          <w:iCs/>
          <w:sz w:val="28"/>
          <w:szCs w:val="28"/>
        </w:rPr>
        <w:t>п</w:t>
      </w:r>
      <w:proofErr w:type="gramEnd"/>
      <w:r w:rsidRPr="007D1FC8">
        <w:rPr>
          <w:i/>
          <w:iCs/>
          <w:sz w:val="28"/>
          <w:szCs w:val="28"/>
        </w:rPr>
        <w:t>антомима)</w:t>
      </w:r>
      <w:r w:rsidRPr="007D1FC8">
        <w:rPr>
          <w:sz w:val="28"/>
          <w:szCs w:val="28"/>
        </w:rPr>
        <w:t>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  <w:u w:val="single"/>
        </w:rPr>
        <w:t>Виды драматизации</w:t>
      </w:r>
      <w:r w:rsidRPr="007D1FC8">
        <w:rPr>
          <w:sz w:val="28"/>
          <w:szCs w:val="28"/>
        </w:rPr>
        <w:t>: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-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rStyle w:val="a4"/>
          <w:sz w:val="28"/>
          <w:szCs w:val="28"/>
        </w:rPr>
        <w:t>-</w:t>
      </w:r>
      <w:r w:rsidRPr="002A344B">
        <w:rPr>
          <w:rStyle w:val="a4"/>
          <w:b w:val="0"/>
          <w:sz w:val="28"/>
          <w:szCs w:val="28"/>
        </w:rPr>
        <w:t>имитации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образов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животных</w:t>
      </w:r>
      <w:r w:rsidRPr="007D1FC8">
        <w:rPr>
          <w:sz w:val="28"/>
          <w:szCs w:val="28"/>
        </w:rPr>
        <w:t>, людей, литературных персонажей;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>- ролевые диалоги на основе текста;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>- инсценировки произведений;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>- постановки спектаклей по одному или нескольким произведениям;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-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rStyle w:val="a4"/>
          <w:sz w:val="28"/>
          <w:szCs w:val="28"/>
        </w:rPr>
        <w:t>-</w:t>
      </w:r>
      <w:r w:rsidRPr="002A344B">
        <w:rPr>
          <w:rStyle w:val="a4"/>
          <w:b w:val="0"/>
          <w:sz w:val="28"/>
          <w:szCs w:val="28"/>
        </w:rPr>
        <w:t>импровизации</w:t>
      </w:r>
      <w:r w:rsidRPr="007D1FC8">
        <w:rPr>
          <w:sz w:val="28"/>
          <w:szCs w:val="28"/>
        </w:rPr>
        <w:t xml:space="preserve"> с разыгрыванием сюжета без предварительной подготовки.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Сюжетно-ролевые - это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на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бытовые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темы</w:t>
      </w:r>
      <w:r w:rsidRPr="007D1FC8">
        <w:rPr>
          <w:sz w:val="28"/>
          <w:szCs w:val="28"/>
        </w:rPr>
        <w:t xml:space="preserve">, с производственной тематикой, строительные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,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 с природным материалом, </w:t>
      </w:r>
      <w:r w:rsidRPr="002A344B">
        <w:rPr>
          <w:rStyle w:val="a4"/>
          <w:b w:val="0"/>
          <w:sz w:val="28"/>
          <w:szCs w:val="28"/>
        </w:rPr>
        <w:t>театрализованные</w:t>
      </w:r>
      <w:r w:rsidRPr="007D1FC8">
        <w:rPr>
          <w:rStyle w:val="a4"/>
          <w:sz w:val="28"/>
          <w:szCs w:val="28"/>
        </w:rPr>
        <w:t xml:space="preserve">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, </w:t>
      </w:r>
      <w:r w:rsidRPr="002A344B">
        <w:rPr>
          <w:rStyle w:val="a4"/>
          <w:b w:val="0"/>
          <w:sz w:val="28"/>
          <w:szCs w:val="28"/>
        </w:rPr>
        <w:t>игры</w:t>
      </w:r>
      <w:r w:rsidRPr="007D1FC8">
        <w:rPr>
          <w:rStyle w:val="a4"/>
          <w:sz w:val="28"/>
          <w:szCs w:val="28"/>
        </w:rPr>
        <w:t>-</w:t>
      </w:r>
      <w:r w:rsidRPr="002A344B">
        <w:rPr>
          <w:rStyle w:val="a4"/>
          <w:b w:val="0"/>
          <w:sz w:val="28"/>
          <w:szCs w:val="28"/>
        </w:rPr>
        <w:t>забавы</w:t>
      </w:r>
      <w:r w:rsidRPr="007D1FC8">
        <w:rPr>
          <w:sz w:val="28"/>
          <w:szCs w:val="28"/>
        </w:rPr>
        <w:t xml:space="preserve">, </w:t>
      </w:r>
      <w:r w:rsidRPr="002A344B">
        <w:rPr>
          <w:rStyle w:val="a4"/>
          <w:b w:val="0"/>
          <w:sz w:val="28"/>
          <w:szCs w:val="28"/>
        </w:rPr>
        <w:t>развлечения</w:t>
      </w:r>
      <w:r w:rsidRPr="007D1FC8">
        <w:rPr>
          <w:sz w:val="28"/>
          <w:szCs w:val="28"/>
        </w:rPr>
        <w:t>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proofErr w:type="gramStart"/>
      <w:r w:rsidRPr="007D1FC8">
        <w:rPr>
          <w:sz w:val="28"/>
          <w:szCs w:val="28"/>
        </w:rPr>
        <w:t>Важное значение</w:t>
      </w:r>
      <w:proofErr w:type="gramEnd"/>
      <w:r w:rsidRPr="007D1FC8">
        <w:rPr>
          <w:sz w:val="28"/>
          <w:szCs w:val="28"/>
        </w:rPr>
        <w:t xml:space="preserve"> в возникновении у </w:t>
      </w:r>
      <w:r w:rsidRPr="00CB44CC">
        <w:rPr>
          <w:rStyle w:val="a4"/>
          <w:b w:val="0"/>
          <w:sz w:val="28"/>
          <w:szCs w:val="28"/>
        </w:rPr>
        <w:t>детей</w:t>
      </w:r>
      <w:r w:rsidRPr="007D1FC8">
        <w:rPr>
          <w:rStyle w:val="a4"/>
          <w:sz w:val="28"/>
          <w:szCs w:val="28"/>
        </w:rPr>
        <w:t xml:space="preserve"> </w:t>
      </w:r>
      <w:r w:rsidRPr="00CB44CC">
        <w:rPr>
          <w:rStyle w:val="a4"/>
          <w:b w:val="0"/>
          <w:sz w:val="28"/>
          <w:szCs w:val="28"/>
        </w:rPr>
        <w:t>театрализованной</w:t>
      </w:r>
      <w:r w:rsidRPr="007D1FC8">
        <w:rPr>
          <w:rStyle w:val="a4"/>
          <w:sz w:val="28"/>
          <w:szCs w:val="28"/>
        </w:rPr>
        <w:t xml:space="preserve"> </w:t>
      </w:r>
      <w:r w:rsidRPr="00CB44CC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 - имеет сюжетно-ролевая игра. Особенность </w:t>
      </w:r>
      <w:r w:rsidRPr="00CB44CC">
        <w:rPr>
          <w:rStyle w:val="a4"/>
          <w:b w:val="0"/>
          <w:sz w:val="28"/>
          <w:szCs w:val="28"/>
        </w:rPr>
        <w:t>театрализованной</w:t>
      </w:r>
      <w:r w:rsidRPr="007D1FC8">
        <w:rPr>
          <w:rStyle w:val="a4"/>
          <w:sz w:val="28"/>
          <w:szCs w:val="28"/>
        </w:rPr>
        <w:t xml:space="preserve"> </w:t>
      </w:r>
      <w:r w:rsidRPr="00CB44CC">
        <w:rPr>
          <w:rStyle w:val="a4"/>
          <w:b w:val="0"/>
          <w:sz w:val="28"/>
          <w:szCs w:val="28"/>
        </w:rPr>
        <w:t>игры состоит в том</w:t>
      </w:r>
      <w:r w:rsidRPr="007D1FC8">
        <w:rPr>
          <w:sz w:val="28"/>
          <w:szCs w:val="28"/>
        </w:rPr>
        <w:t xml:space="preserve">, что со временем дети уже не удовлетворяются в своих играх только изображением деятельности взрослых, их начинают увлекать </w:t>
      </w:r>
      <w:r w:rsidRPr="00CB44CC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, навеянными литературными произведениями </w:t>
      </w:r>
      <w:r w:rsidRPr="007D1FC8">
        <w:rPr>
          <w:i/>
          <w:iCs/>
          <w:sz w:val="28"/>
          <w:szCs w:val="28"/>
        </w:rPr>
        <w:t>(на героическую, трудовую, историческую тематику)</w:t>
      </w:r>
      <w:r w:rsidRPr="007D1FC8">
        <w:rPr>
          <w:sz w:val="28"/>
          <w:szCs w:val="28"/>
        </w:rPr>
        <w:t xml:space="preserve">. </w:t>
      </w:r>
      <w:r w:rsidRPr="00CB44CC">
        <w:rPr>
          <w:rStyle w:val="a4"/>
          <w:b w:val="0"/>
          <w:sz w:val="28"/>
          <w:szCs w:val="28"/>
        </w:rPr>
        <w:t>Детей</w:t>
      </w:r>
      <w:r w:rsidRPr="007D1FC8">
        <w:rPr>
          <w:sz w:val="28"/>
          <w:szCs w:val="28"/>
        </w:rPr>
        <w:t xml:space="preserve"> больше увлекает сам сюжет, его правдивое изображение, чем выразительность исполняемых ролей. Таким образом, именно сюжетно-ролевая игра является своеобразным плацдармом, на котором получает своё дальнейшее </w:t>
      </w:r>
      <w:r w:rsidRPr="00CB44CC">
        <w:rPr>
          <w:rStyle w:val="a4"/>
          <w:b w:val="0"/>
          <w:sz w:val="28"/>
          <w:szCs w:val="28"/>
        </w:rPr>
        <w:t>развитие театрализованная игра</w:t>
      </w:r>
      <w:r w:rsidRPr="007D1FC8">
        <w:rPr>
          <w:sz w:val="28"/>
          <w:szCs w:val="28"/>
        </w:rPr>
        <w:t>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В ряде исследований </w:t>
      </w:r>
      <w:r w:rsidRPr="00CB44CC">
        <w:rPr>
          <w:rStyle w:val="a4"/>
          <w:b w:val="0"/>
          <w:sz w:val="28"/>
          <w:szCs w:val="28"/>
        </w:rPr>
        <w:t>театрализованные игры делятся по средствам</w:t>
      </w:r>
      <w:r w:rsidRPr="007D1FC8">
        <w:rPr>
          <w:sz w:val="28"/>
          <w:szCs w:val="28"/>
        </w:rPr>
        <w:t xml:space="preserve"> изображения в зависимости от ведущих способов </w:t>
      </w:r>
      <w:r w:rsidRPr="00CB44CC">
        <w:rPr>
          <w:rStyle w:val="a4"/>
          <w:b w:val="0"/>
          <w:sz w:val="28"/>
          <w:szCs w:val="28"/>
        </w:rPr>
        <w:t>эмоциональной</w:t>
      </w:r>
      <w:r w:rsidRPr="007D1FC8">
        <w:rPr>
          <w:sz w:val="28"/>
          <w:szCs w:val="28"/>
        </w:rPr>
        <w:t xml:space="preserve"> выразительности сюжета. Расширение </w:t>
      </w:r>
      <w:r w:rsidRPr="00CB44CC">
        <w:rPr>
          <w:rStyle w:val="a4"/>
          <w:b w:val="0"/>
          <w:sz w:val="28"/>
          <w:szCs w:val="28"/>
        </w:rPr>
        <w:t>театрально-игрового опыта детей</w:t>
      </w:r>
      <w:r w:rsidRPr="007D1FC8">
        <w:rPr>
          <w:sz w:val="28"/>
          <w:szCs w:val="28"/>
        </w:rPr>
        <w:t xml:space="preserve"> осуществляется за счет освоения </w:t>
      </w:r>
      <w:r w:rsidRPr="00CB44CC">
        <w:rPr>
          <w:rStyle w:val="a4"/>
          <w:b w:val="0"/>
          <w:sz w:val="28"/>
          <w:szCs w:val="28"/>
        </w:rPr>
        <w:t>игры-драматизации</w:t>
      </w:r>
      <w:r w:rsidRPr="007D1FC8">
        <w:rPr>
          <w:sz w:val="28"/>
          <w:szCs w:val="28"/>
        </w:rPr>
        <w:t xml:space="preserve">. Практически все виды игровых заданий и игр-драматизаций, которые освоил младший дошкольник, полезны и интересны ребенку </w:t>
      </w:r>
      <w:r w:rsidRPr="00CB44CC">
        <w:rPr>
          <w:rStyle w:val="a4"/>
          <w:b w:val="0"/>
          <w:sz w:val="28"/>
          <w:szCs w:val="28"/>
        </w:rPr>
        <w:t>среднего</w:t>
      </w:r>
      <w:r w:rsidRPr="007D1FC8">
        <w:rPr>
          <w:sz w:val="28"/>
          <w:szCs w:val="28"/>
        </w:rPr>
        <w:t xml:space="preserve"> дошкольного возраста.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Воспитатель должен уделять внимание </w:t>
      </w:r>
      <w:r w:rsidRPr="00CB44CC">
        <w:rPr>
          <w:rStyle w:val="a4"/>
          <w:b w:val="0"/>
          <w:sz w:val="28"/>
          <w:szCs w:val="28"/>
        </w:rPr>
        <w:t>развитию</w:t>
      </w:r>
      <w:r w:rsidRPr="007D1FC8">
        <w:rPr>
          <w:sz w:val="28"/>
          <w:szCs w:val="28"/>
        </w:rPr>
        <w:t xml:space="preserve"> интереса к творчеству и импровизации в процессе придумывания содержания </w:t>
      </w:r>
      <w:r w:rsidRPr="00CB44CC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 xml:space="preserve"> и воплощения задуманного образа с помощью разных </w:t>
      </w:r>
      <w:r w:rsidRPr="00CB44CC">
        <w:rPr>
          <w:rStyle w:val="a4"/>
          <w:b w:val="0"/>
          <w:sz w:val="28"/>
          <w:szCs w:val="28"/>
        </w:rPr>
        <w:t>средств выразительности</w:t>
      </w:r>
      <w:r w:rsidRPr="007D1FC8">
        <w:rPr>
          <w:sz w:val="28"/>
          <w:szCs w:val="28"/>
        </w:rPr>
        <w:t xml:space="preserve">. </w:t>
      </w:r>
      <w:r w:rsidRPr="00CB44CC">
        <w:rPr>
          <w:rStyle w:val="a4"/>
          <w:b w:val="0"/>
          <w:sz w:val="28"/>
          <w:szCs w:val="28"/>
        </w:rPr>
        <w:t>Детей</w:t>
      </w:r>
      <w:r w:rsidRPr="007D1FC8">
        <w:rPr>
          <w:sz w:val="28"/>
          <w:szCs w:val="28"/>
        </w:rPr>
        <w:t xml:space="preserve"> подводят к идее о том, что одного и того же героя, ситуацию, сюжет можно показать по-разному. Необходимо поощрять желание придумать свои </w:t>
      </w:r>
      <w:r w:rsidRPr="007D1FC8">
        <w:rPr>
          <w:sz w:val="28"/>
          <w:szCs w:val="28"/>
        </w:rPr>
        <w:lastRenderedPageBreak/>
        <w:t>способы реализации задуманного, действовать не на основе копирования взрослого или подражания другому ребенку, а в зависимости от своего понимания содержания текста.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BC1498">
        <w:rPr>
          <w:b/>
          <w:sz w:val="28"/>
          <w:szCs w:val="28"/>
        </w:rPr>
        <w:t>Особенности руководства</w:t>
      </w:r>
      <w:r w:rsidRPr="007D1FC8">
        <w:rPr>
          <w:sz w:val="28"/>
          <w:szCs w:val="28"/>
        </w:rPr>
        <w:t xml:space="preserve"> </w:t>
      </w:r>
      <w:r w:rsidRPr="007D1FC8">
        <w:rPr>
          <w:rStyle w:val="a4"/>
          <w:sz w:val="28"/>
          <w:szCs w:val="28"/>
        </w:rPr>
        <w:t>театрализованных игр</w:t>
      </w:r>
      <w:r w:rsidR="00BC1498">
        <w:rPr>
          <w:sz w:val="28"/>
          <w:szCs w:val="28"/>
        </w:rPr>
        <w:t>: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В группах детского сада организованы уголки для </w:t>
      </w:r>
      <w:r w:rsidRPr="00CB44CC">
        <w:rPr>
          <w:rStyle w:val="a4"/>
          <w:b w:val="0"/>
          <w:sz w:val="28"/>
          <w:szCs w:val="28"/>
        </w:rPr>
        <w:t>театрализованных</w:t>
      </w:r>
      <w:r w:rsidRPr="007D1FC8">
        <w:rPr>
          <w:rStyle w:val="a4"/>
          <w:sz w:val="28"/>
          <w:szCs w:val="28"/>
        </w:rPr>
        <w:t xml:space="preserve"> </w:t>
      </w:r>
      <w:r w:rsidRPr="00CB44CC">
        <w:rPr>
          <w:rStyle w:val="a4"/>
          <w:b w:val="0"/>
          <w:sz w:val="28"/>
          <w:szCs w:val="28"/>
        </w:rPr>
        <w:t>представлений</w:t>
      </w:r>
      <w:r w:rsidRPr="007D1FC8">
        <w:rPr>
          <w:sz w:val="28"/>
          <w:szCs w:val="28"/>
        </w:rPr>
        <w:t xml:space="preserve">, спектаклей. В них отводится место для режиссёрских игр с пальчиковым, настольным, стендовым </w:t>
      </w:r>
      <w:r w:rsidRPr="00CB44CC">
        <w:rPr>
          <w:rStyle w:val="a4"/>
          <w:b w:val="0"/>
          <w:sz w:val="28"/>
          <w:szCs w:val="28"/>
        </w:rPr>
        <w:t>театром</w:t>
      </w:r>
      <w:r w:rsidRPr="00CB44CC">
        <w:rPr>
          <w:b/>
          <w:sz w:val="28"/>
          <w:szCs w:val="28"/>
        </w:rPr>
        <w:t xml:space="preserve">, </w:t>
      </w:r>
      <w:r w:rsidRPr="00CB44CC">
        <w:rPr>
          <w:rStyle w:val="a4"/>
          <w:b w:val="0"/>
          <w:sz w:val="28"/>
          <w:szCs w:val="28"/>
        </w:rPr>
        <w:t>театром шариков и кубиков</w:t>
      </w:r>
      <w:r w:rsidRPr="007D1FC8">
        <w:rPr>
          <w:sz w:val="28"/>
          <w:szCs w:val="28"/>
        </w:rPr>
        <w:t xml:space="preserve">, костюмов, на рукавичках. 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Для всестороннего </w:t>
      </w:r>
      <w:r w:rsidRPr="00CB44CC">
        <w:rPr>
          <w:rStyle w:val="a4"/>
          <w:b w:val="0"/>
          <w:sz w:val="28"/>
          <w:szCs w:val="28"/>
        </w:rPr>
        <w:t>развития ребёнка средствами театрально-игровой</w:t>
      </w:r>
      <w:r w:rsidRPr="007D1FC8">
        <w:rPr>
          <w:sz w:val="28"/>
          <w:szCs w:val="28"/>
        </w:rPr>
        <w:t xml:space="preserve"> деятельности в первую очередь организуется педагогический </w:t>
      </w:r>
      <w:r w:rsidRPr="00CB44CC">
        <w:rPr>
          <w:rStyle w:val="a4"/>
          <w:b w:val="0"/>
          <w:sz w:val="28"/>
          <w:szCs w:val="28"/>
        </w:rPr>
        <w:t>театр</w:t>
      </w:r>
      <w:r w:rsidRPr="007D1FC8">
        <w:rPr>
          <w:sz w:val="28"/>
          <w:szCs w:val="28"/>
        </w:rPr>
        <w:t xml:space="preserve"> в соответствии с целями дошкольного образования. Работа самих педагогов требует от них необходимых артистических качеств, желания профессионально заниматься над </w:t>
      </w:r>
      <w:r w:rsidRPr="00CB44CC">
        <w:rPr>
          <w:rStyle w:val="a4"/>
          <w:b w:val="0"/>
          <w:sz w:val="28"/>
          <w:szCs w:val="28"/>
        </w:rPr>
        <w:t>развитием</w:t>
      </w:r>
      <w:r w:rsidRPr="007D1FC8">
        <w:rPr>
          <w:sz w:val="28"/>
          <w:szCs w:val="28"/>
        </w:rPr>
        <w:t xml:space="preserve"> сценической пластики и речи, музыкальных способностей. При помощи </w:t>
      </w:r>
      <w:r w:rsidRPr="00CB44CC">
        <w:rPr>
          <w:rStyle w:val="a4"/>
          <w:b w:val="0"/>
          <w:sz w:val="28"/>
          <w:szCs w:val="28"/>
        </w:rPr>
        <w:t>театральной</w:t>
      </w:r>
      <w:r w:rsidRPr="007D1FC8">
        <w:rPr>
          <w:sz w:val="28"/>
          <w:szCs w:val="28"/>
        </w:rPr>
        <w:t xml:space="preserve"> практики педагог накапливает знания, умения и навыки, необходимые ему в образовательной работе. 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  <w:u w:val="single"/>
        </w:rPr>
        <w:t>Педагогическое руководство игровой деятельностью в детском саду включает</w:t>
      </w:r>
      <w:r w:rsidRPr="007D1FC8">
        <w:rPr>
          <w:sz w:val="28"/>
          <w:szCs w:val="28"/>
        </w:rPr>
        <w:t>: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>- воспитание у ребенка основ общей культуры.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- приобщение </w:t>
      </w:r>
      <w:r w:rsidRPr="00CB44CC">
        <w:rPr>
          <w:rStyle w:val="a4"/>
          <w:b w:val="0"/>
          <w:sz w:val="28"/>
          <w:szCs w:val="28"/>
        </w:rPr>
        <w:t>детей к искусству театра</w:t>
      </w:r>
      <w:r w:rsidRPr="007D1FC8">
        <w:rPr>
          <w:sz w:val="28"/>
          <w:szCs w:val="28"/>
        </w:rPr>
        <w:t>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- </w:t>
      </w:r>
      <w:r w:rsidRPr="00CB44CC">
        <w:rPr>
          <w:rStyle w:val="a4"/>
          <w:b w:val="0"/>
          <w:sz w:val="28"/>
          <w:szCs w:val="28"/>
        </w:rPr>
        <w:t>развитие</w:t>
      </w:r>
      <w:r w:rsidRPr="007D1FC8">
        <w:rPr>
          <w:sz w:val="28"/>
          <w:szCs w:val="28"/>
        </w:rPr>
        <w:t xml:space="preserve"> творческой активности и игровых умений </w:t>
      </w:r>
      <w:r w:rsidRPr="00CB44CC">
        <w:rPr>
          <w:rStyle w:val="a4"/>
          <w:b w:val="0"/>
          <w:sz w:val="28"/>
          <w:szCs w:val="28"/>
        </w:rPr>
        <w:t>детей</w:t>
      </w:r>
      <w:r w:rsidRPr="007D1FC8">
        <w:rPr>
          <w:sz w:val="28"/>
          <w:szCs w:val="28"/>
        </w:rPr>
        <w:t>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Учить </w:t>
      </w:r>
      <w:r w:rsidRPr="00CB44CC">
        <w:rPr>
          <w:rStyle w:val="a4"/>
          <w:b w:val="0"/>
          <w:sz w:val="28"/>
          <w:szCs w:val="28"/>
        </w:rPr>
        <w:t>детей</w:t>
      </w:r>
      <w:r w:rsidRPr="007D1FC8">
        <w:rPr>
          <w:sz w:val="28"/>
          <w:szCs w:val="28"/>
        </w:rPr>
        <w:t xml:space="preserve"> ориентироваться в пространстве, равномерно размещаться по площадке, строить диалог с партнёром на заданную тему. </w:t>
      </w:r>
      <w:r w:rsidRPr="00CB44CC">
        <w:rPr>
          <w:rStyle w:val="a4"/>
          <w:b w:val="0"/>
          <w:sz w:val="28"/>
          <w:szCs w:val="28"/>
        </w:rPr>
        <w:t>Развивать</w:t>
      </w:r>
      <w:r w:rsidRPr="007D1FC8">
        <w:rPr>
          <w:sz w:val="28"/>
          <w:szCs w:val="28"/>
        </w:rPr>
        <w:t xml:space="preserve"> способность произвольно напрягать и расслаблять отдельные группы мышц, запоминать слова героев спектаклей, </w:t>
      </w:r>
      <w:r w:rsidRPr="00CB44CC">
        <w:rPr>
          <w:rStyle w:val="a4"/>
          <w:b w:val="0"/>
          <w:sz w:val="28"/>
          <w:szCs w:val="28"/>
        </w:rPr>
        <w:t>развивать</w:t>
      </w:r>
      <w:r w:rsidRPr="007D1FC8">
        <w:rPr>
          <w:sz w:val="28"/>
          <w:szCs w:val="28"/>
        </w:rPr>
        <w:t xml:space="preserve"> зрительное слуховое внимание, память, наблюдательность, образное мышление, фантазию, воображение, интерес к сценическому искусству. 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Роль педагога в воспитании основ общей культуры состоит в том, чтобы </w:t>
      </w:r>
      <w:bookmarkStart w:id="0" w:name="_GoBack"/>
      <w:bookmarkEnd w:id="0"/>
      <w:r w:rsidRPr="007D1FC8">
        <w:rPr>
          <w:sz w:val="28"/>
          <w:szCs w:val="28"/>
        </w:rPr>
        <w:t xml:space="preserve">воспитать у ребёнка потребности духовного свойства, выступающие главной побудительной силой поведения личности, источником её активности, основанием всей сложности системы мотивации, составляющей ядро личности. </w:t>
      </w:r>
      <w:r w:rsidRPr="00CC05E3">
        <w:rPr>
          <w:rStyle w:val="a4"/>
          <w:b w:val="0"/>
          <w:sz w:val="28"/>
          <w:szCs w:val="28"/>
        </w:rPr>
        <w:t>Театрализованные игры</w:t>
      </w:r>
      <w:r w:rsidRPr="007D1FC8">
        <w:rPr>
          <w:sz w:val="28"/>
          <w:szCs w:val="28"/>
        </w:rPr>
        <w:t xml:space="preserve"> основаны на разыгрывание сказок. Русская народная сказка радует </w:t>
      </w:r>
      <w:r w:rsidRPr="005A655C">
        <w:rPr>
          <w:rStyle w:val="a4"/>
          <w:b w:val="0"/>
          <w:sz w:val="28"/>
          <w:szCs w:val="28"/>
        </w:rPr>
        <w:t>детей своим оптимизмом</w:t>
      </w:r>
      <w:r w:rsidRPr="007D1FC8">
        <w:rPr>
          <w:sz w:val="28"/>
          <w:szCs w:val="28"/>
        </w:rPr>
        <w:t>, добротой любовью ко всему живому, мудрой ясностью в понимании жизни, сочувствием слабому, лукавством и юмором, при этом формируется опыт социальных навыков поведения, а любимые герои становятся образцами для подражания.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rStyle w:val="a4"/>
          <w:sz w:val="28"/>
          <w:szCs w:val="28"/>
        </w:rPr>
        <w:lastRenderedPageBreak/>
        <w:t>Театрализованная</w:t>
      </w:r>
      <w:r w:rsidRPr="007D1FC8">
        <w:rPr>
          <w:sz w:val="28"/>
          <w:szCs w:val="28"/>
        </w:rPr>
        <w:t xml:space="preserve"> </w:t>
      </w:r>
      <w:r w:rsidRPr="005A655C">
        <w:rPr>
          <w:b/>
          <w:sz w:val="28"/>
          <w:szCs w:val="28"/>
        </w:rPr>
        <w:t>деятельность</w:t>
      </w:r>
      <w:r w:rsidRPr="007D1FC8">
        <w:rPr>
          <w:sz w:val="28"/>
          <w:szCs w:val="28"/>
        </w:rPr>
        <w:t xml:space="preserve"> в детском саду может включаться во все занятия, совместную деятельность </w:t>
      </w:r>
      <w:r w:rsidRPr="005A655C">
        <w:rPr>
          <w:rStyle w:val="a4"/>
          <w:b w:val="0"/>
          <w:sz w:val="28"/>
          <w:szCs w:val="28"/>
        </w:rPr>
        <w:t>детей</w:t>
      </w:r>
      <w:r w:rsidRPr="007D1FC8">
        <w:rPr>
          <w:sz w:val="28"/>
          <w:szCs w:val="28"/>
        </w:rPr>
        <w:t xml:space="preserve"> и взрослых в свободное время, самостоятельную деятельность, в работу студий и кружков, праздников, </w:t>
      </w:r>
      <w:r w:rsidRPr="005A655C">
        <w:rPr>
          <w:rStyle w:val="a4"/>
          <w:b w:val="0"/>
          <w:sz w:val="28"/>
          <w:szCs w:val="28"/>
        </w:rPr>
        <w:t>развлечений</w:t>
      </w:r>
      <w:r w:rsidRPr="007D1FC8">
        <w:rPr>
          <w:sz w:val="28"/>
          <w:szCs w:val="28"/>
        </w:rPr>
        <w:t>.</w:t>
      </w:r>
    </w:p>
    <w:p w:rsidR="007D1FC8" w:rsidRPr="005A655C" w:rsidRDefault="007D1FC8" w:rsidP="007D1FC8">
      <w:pPr>
        <w:pStyle w:val="a3"/>
        <w:rPr>
          <w:b/>
          <w:sz w:val="28"/>
          <w:szCs w:val="28"/>
        </w:rPr>
      </w:pPr>
      <w:r w:rsidRPr="005A655C">
        <w:rPr>
          <w:b/>
          <w:sz w:val="28"/>
          <w:szCs w:val="28"/>
        </w:rPr>
        <w:t>Заключение.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Уже в раннем детстве ребенок имеет наибольшую возможность именно в </w:t>
      </w:r>
      <w:r w:rsidRPr="005A655C">
        <w:rPr>
          <w:rStyle w:val="a4"/>
          <w:b w:val="0"/>
          <w:sz w:val="28"/>
          <w:szCs w:val="28"/>
        </w:rPr>
        <w:t>театрализованной игре</w:t>
      </w:r>
      <w:r w:rsidRPr="007D1FC8">
        <w:rPr>
          <w:sz w:val="28"/>
          <w:szCs w:val="28"/>
        </w:rPr>
        <w:t xml:space="preserve">, а не в какой-либо другой деятельности, быть самостоятельным, по своему усмотрению обучаться со сверстниками, выбирать игрушки и использовать разные предметы, преодолевать те или иные трудности, логически связанные с сюжетом </w:t>
      </w:r>
      <w:r w:rsidRPr="005A655C">
        <w:rPr>
          <w:rStyle w:val="a4"/>
          <w:b w:val="0"/>
          <w:sz w:val="28"/>
          <w:szCs w:val="28"/>
        </w:rPr>
        <w:t>игры</w:t>
      </w:r>
      <w:r w:rsidRPr="007D1FC8">
        <w:rPr>
          <w:sz w:val="28"/>
          <w:szCs w:val="28"/>
        </w:rPr>
        <w:t>, ее правилами.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Чем старше становятся дети, чем выше оказывается уровень их общего </w:t>
      </w:r>
      <w:r w:rsidRPr="005A655C">
        <w:rPr>
          <w:rStyle w:val="a4"/>
          <w:b w:val="0"/>
          <w:sz w:val="28"/>
          <w:szCs w:val="28"/>
        </w:rPr>
        <w:t>развития</w:t>
      </w:r>
      <w:r w:rsidRPr="007D1FC8">
        <w:rPr>
          <w:sz w:val="28"/>
          <w:szCs w:val="28"/>
        </w:rPr>
        <w:t xml:space="preserve">, тем более ценной бывает </w:t>
      </w:r>
      <w:r w:rsidRPr="005A655C">
        <w:rPr>
          <w:rStyle w:val="a4"/>
          <w:b w:val="0"/>
          <w:sz w:val="28"/>
          <w:szCs w:val="28"/>
        </w:rPr>
        <w:t>театрализованная игра</w:t>
      </w:r>
      <w:r w:rsidRPr="007D1FC8">
        <w:rPr>
          <w:rStyle w:val="a4"/>
          <w:sz w:val="28"/>
          <w:szCs w:val="28"/>
        </w:rPr>
        <w:t xml:space="preserve"> </w:t>
      </w:r>
      <w:r w:rsidRPr="007D1FC8">
        <w:rPr>
          <w:i/>
          <w:iCs/>
          <w:sz w:val="28"/>
          <w:szCs w:val="28"/>
        </w:rPr>
        <w:t>(особенно педагогически направленные)</w:t>
      </w:r>
      <w:r w:rsidRPr="007D1FC8">
        <w:rPr>
          <w:sz w:val="28"/>
          <w:szCs w:val="28"/>
        </w:rPr>
        <w:t xml:space="preserve"> для становления самодеятельных форм поведения; у </w:t>
      </w:r>
      <w:r w:rsidRPr="005A655C">
        <w:rPr>
          <w:rStyle w:val="a4"/>
          <w:b w:val="0"/>
          <w:sz w:val="28"/>
          <w:szCs w:val="28"/>
        </w:rPr>
        <w:t>детей</w:t>
      </w:r>
      <w:r w:rsidRPr="007D1FC8">
        <w:rPr>
          <w:sz w:val="28"/>
          <w:szCs w:val="28"/>
        </w:rPr>
        <w:t xml:space="preserve"> появляется возможность самим намечать сюжет или организовывать </w:t>
      </w:r>
      <w:r w:rsidRPr="005A655C">
        <w:rPr>
          <w:rStyle w:val="a4"/>
          <w:b w:val="0"/>
          <w:sz w:val="28"/>
          <w:szCs w:val="28"/>
        </w:rPr>
        <w:t>игры с правилами</w:t>
      </w:r>
      <w:r w:rsidRPr="007D1FC8">
        <w:rPr>
          <w:sz w:val="28"/>
          <w:szCs w:val="28"/>
        </w:rPr>
        <w:t xml:space="preserve">, находить партнеров, выбирать </w:t>
      </w:r>
      <w:r w:rsidRPr="005A655C">
        <w:rPr>
          <w:rStyle w:val="a4"/>
          <w:b w:val="0"/>
          <w:sz w:val="28"/>
          <w:szCs w:val="28"/>
        </w:rPr>
        <w:t>средства</w:t>
      </w:r>
      <w:r w:rsidRPr="007D1FC8">
        <w:rPr>
          <w:sz w:val="28"/>
          <w:szCs w:val="28"/>
        </w:rPr>
        <w:t xml:space="preserve"> для реализации своих замыслов.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Как писал Л. С. Выготский, игра ребенка ни есть простое воспоминание о пережитом, но и творческое переработка пережитых впечатлений, комбинирование их и построение из них новой действительности, отвечающей запросам и влечениям самого ребенка, то </w:t>
      </w:r>
      <w:proofErr w:type="gramStart"/>
      <w:r w:rsidRPr="007D1FC8">
        <w:rPr>
          <w:sz w:val="28"/>
          <w:szCs w:val="28"/>
        </w:rPr>
        <w:t>есть</w:t>
      </w:r>
      <w:proofErr w:type="gramEnd"/>
      <w:r w:rsidRPr="007D1FC8">
        <w:rPr>
          <w:sz w:val="28"/>
          <w:szCs w:val="28"/>
        </w:rPr>
        <w:t xml:space="preserve"> рассматривая </w:t>
      </w:r>
      <w:r w:rsidRPr="005A655C">
        <w:rPr>
          <w:rStyle w:val="a4"/>
          <w:b w:val="0"/>
          <w:sz w:val="28"/>
          <w:szCs w:val="28"/>
        </w:rPr>
        <w:t>театрализованную</w:t>
      </w:r>
      <w:r w:rsidRPr="007D1FC8">
        <w:rPr>
          <w:sz w:val="28"/>
          <w:szCs w:val="28"/>
        </w:rPr>
        <w:t xml:space="preserve"> игру как творческую деятельность, в которой наглядно выступает комбинирующая действительность воображения. Л. С. Выготский подчеркивал, что ребенок в игре из элементов, взятых из окружающей жизни, создает новое творческое построение, образ, принадлежащий ему самому.</w:t>
      </w:r>
    </w:p>
    <w:p w:rsidR="007D1FC8" w:rsidRPr="007D1FC8" w:rsidRDefault="007D1FC8" w:rsidP="007D1FC8">
      <w:pPr>
        <w:pStyle w:val="a3"/>
        <w:rPr>
          <w:sz w:val="28"/>
          <w:szCs w:val="28"/>
        </w:rPr>
      </w:pPr>
      <w:r w:rsidRPr="007D1FC8">
        <w:rPr>
          <w:sz w:val="28"/>
          <w:szCs w:val="28"/>
        </w:rPr>
        <w:t xml:space="preserve">Таким образом, </w:t>
      </w:r>
      <w:r w:rsidRPr="007D1FC8">
        <w:rPr>
          <w:rStyle w:val="a4"/>
          <w:sz w:val="28"/>
          <w:szCs w:val="28"/>
        </w:rPr>
        <w:t>театрализованная игра способствует развитию</w:t>
      </w:r>
      <w:r w:rsidRPr="007D1FC8">
        <w:rPr>
          <w:sz w:val="28"/>
          <w:szCs w:val="28"/>
        </w:rPr>
        <w:t xml:space="preserve"> творческих способностей и познавательной активности </w:t>
      </w:r>
      <w:r w:rsidRPr="005A655C">
        <w:rPr>
          <w:rStyle w:val="a4"/>
          <w:b w:val="0"/>
          <w:sz w:val="28"/>
          <w:szCs w:val="28"/>
        </w:rPr>
        <w:t>детей</w:t>
      </w:r>
      <w:r w:rsidRPr="007D1FC8">
        <w:rPr>
          <w:sz w:val="28"/>
          <w:szCs w:val="28"/>
        </w:rPr>
        <w:t xml:space="preserve">, </w:t>
      </w:r>
      <w:proofErr w:type="gramStart"/>
      <w:r w:rsidRPr="007D1FC8">
        <w:rPr>
          <w:sz w:val="28"/>
          <w:szCs w:val="28"/>
        </w:rPr>
        <w:t>нравственном</w:t>
      </w:r>
      <w:proofErr w:type="gramEnd"/>
      <w:r w:rsidRPr="007D1FC8">
        <w:rPr>
          <w:sz w:val="28"/>
          <w:szCs w:val="28"/>
        </w:rPr>
        <w:t xml:space="preserve"> </w:t>
      </w:r>
      <w:r w:rsidRPr="005A655C">
        <w:rPr>
          <w:rStyle w:val="a4"/>
          <w:b w:val="0"/>
          <w:sz w:val="28"/>
          <w:szCs w:val="28"/>
        </w:rPr>
        <w:t>развитию</w:t>
      </w:r>
      <w:r w:rsidRPr="007D1FC8">
        <w:rPr>
          <w:rStyle w:val="a4"/>
          <w:sz w:val="28"/>
          <w:szCs w:val="28"/>
        </w:rPr>
        <w:t xml:space="preserve"> </w:t>
      </w:r>
      <w:r w:rsidRPr="005A655C">
        <w:rPr>
          <w:rStyle w:val="a4"/>
          <w:b w:val="0"/>
          <w:sz w:val="28"/>
          <w:szCs w:val="28"/>
        </w:rPr>
        <w:t>дошкольника</w:t>
      </w:r>
      <w:r w:rsidRPr="007D1FC8">
        <w:rPr>
          <w:sz w:val="28"/>
          <w:szCs w:val="28"/>
        </w:rPr>
        <w:t xml:space="preserve">, формированию познавательного воображения и эффективного воображения (способствующего пониманию ребенком смыслов человеческих отношений, адекватному </w:t>
      </w:r>
      <w:r w:rsidRPr="005A655C">
        <w:rPr>
          <w:rStyle w:val="a4"/>
          <w:b w:val="0"/>
          <w:sz w:val="28"/>
          <w:szCs w:val="28"/>
        </w:rPr>
        <w:t>эмоциональному реагированию</w:t>
      </w:r>
      <w:r w:rsidRPr="007D1FC8">
        <w:rPr>
          <w:sz w:val="28"/>
          <w:szCs w:val="28"/>
        </w:rPr>
        <w:t xml:space="preserve">, формированию </w:t>
      </w:r>
      <w:r w:rsidRPr="005A655C">
        <w:rPr>
          <w:rStyle w:val="a4"/>
          <w:b w:val="0"/>
          <w:sz w:val="28"/>
          <w:szCs w:val="28"/>
        </w:rPr>
        <w:t>эмоционального</w:t>
      </w:r>
      <w:r w:rsidRPr="007D1FC8">
        <w:rPr>
          <w:sz w:val="28"/>
          <w:szCs w:val="28"/>
        </w:rPr>
        <w:t xml:space="preserve"> контроля и таких высших социальных чувств, как сочувствие, сопереживание).</w:t>
      </w:r>
    </w:p>
    <w:p w:rsidR="00FC5EC2" w:rsidRPr="007D1FC8" w:rsidRDefault="00FC5EC2">
      <w:pPr>
        <w:rPr>
          <w:sz w:val="28"/>
          <w:szCs w:val="28"/>
        </w:rPr>
      </w:pPr>
    </w:p>
    <w:sectPr w:rsidR="00FC5EC2" w:rsidRPr="007D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20"/>
    <w:rsid w:val="00052280"/>
    <w:rsid w:val="000B5CD4"/>
    <w:rsid w:val="000E463C"/>
    <w:rsid w:val="00133A96"/>
    <w:rsid w:val="001E74E1"/>
    <w:rsid w:val="002A344B"/>
    <w:rsid w:val="002F45B5"/>
    <w:rsid w:val="00320A2D"/>
    <w:rsid w:val="0035039B"/>
    <w:rsid w:val="00360FCC"/>
    <w:rsid w:val="003A3056"/>
    <w:rsid w:val="003B5571"/>
    <w:rsid w:val="004227BB"/>
    <w:rsid w:val="00434BC6"/>
    <w:rsid w:val="004C1BC7"/>
    <w:rsid w:val="004F1313"/>
    <w:rsid w:val="004F1EF8"/>
    <w:rsid w:val="00564BF2"/>
    <w:rsid w:val="005819F5"/>
    <w:rsid w:val="005916FE"/>
    <w:rsid w:val="005A0516"/>
    <w:rsid w:val="005A655C"/>
    <w:rsid w:val="005F07BC"/>
    <w:rsid w:val="005F11C6"/>
    <w:rsid w:val="00601C77"/>
    <w:rsid w:val="00602BE0"/>
    <w:rsid w:val="00623859"/>
    <w:rsid w:val="0064722D"/>
    <w:rsid w:val="0066633C"/>
    <w:rsid w:val="0068247F"/>
    <w:rsid w:val="006B2CD1"/>
    <w:rsid w:val="006C5AC2"/>
    <w:rsid w:val="006C6B97"/>
    <w:rsid w:val="006E2D4E"/>
    <w:rsid w:val="006F2ABE"/>
    <w:rsid w:val="007042FD"/>
    <w:rsid w:val="00772DAD"/>
    <w:rsid w:val="007D1FC8"/>
    <w:rsid w:val="007E6905"/>
    <w:rsid w:val="007E79AA"/>
    <w:rsid w:val="00800820"/>
    <w:rsid w:val="008159F2"/>
    <w:rsid w:val="00843005"/>
    <w:rsid w:val="00876FF7"/>
    <w:rsid w:val="00893438"/>
    <w:rsid w:val="00895844"/>
    <w:rsid w:val="008B2C47"/>
    <w:rsid w:val="0092389E"/>
    <w:rsid w:val="009243E0"/>
    <w:rsid w:val="00971296"/>
    <w:rsid w:val="0097379D"/>
    <w:rsid w:val="00983236"/>
    <w:rsid w:val="009D7797"/>
    <w:rsid w:val="009F7F50"/>
    <w:rsid w:val="00A16443"/>
    <w:rsid w:val="00A24C41"/>
    <w:rsid w:val="00A840E8"/>
    <w:rsid w:val="00A85657"/>
    <w:rsid w:val="00B211B1"/>
    <w:rsid w:val="00B230FD"/>
    <w:rsid w:val="00B25018"/>
    <w:rsid w:val="00B601B0"/>
    <w:rsid w:val="00BC1498"/>
    <w:rsid w:val="00BD2886"/>
    <w:rsid w:val="00C94697"/>
    <w:rsid w:val="00C94B49"/>
    <w:rsid w:val="00CA7BD9"/>
    <w:rsid w:val="00CB44CC"/>
    <w:rsid w:val="00CC05E3"/>
    <w:rsid w:val="00CF49A9"/>
    <w:rsid w:val="00DA2154"/>
    <w:rsid w:val="00EB5C80"/>
    <w:rsid w:val="00EC0938"/>
    <w:rsid w:val="00EC19E7"/>
    <w:rsid w:val="00FB58B9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8</cp:revision>
  <dcterms:created xsi:type="dcterms:W3CDTF">2020-10-10T20:06:00Z</dcterms:created>
  <dcterms:modified xsi:type="dcterms:W3CDTF">2020-10-10T20:26:00Z</dcterms:modified>
</cp:coreProperties>
</file>