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2F" w:rsidRPr="0045312F" w:rsidRDefault="0045312F" w:rsidP="004531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 w:rsidRPr="0045312F">
        <w:rPr>
          <w:sz w:val="32"/>
          <w:szCs w:val="32"/>
        </w:rPr>
        <w:t>Педсовет-семинар №2</w:t>
      </w:r>
    </w:p>
    <w:p w:rsidR="00AE7D51" w:rsidRDefault="00AE7D51" w:rsidP="00AE7D51">
      <w:pPr>
        <w:pStyle w:val="a3"/>
        <w:jc w:val="center"/>
        <w:rPr>
          <w:rFonts w:ascii="Monotype Corsiva" w:hAnsi="Monotype Corsiva"/>
          <w:color w:val="5F497A"/>
          <w:sz w:val="72"/>
          <w:szCs w:val="72"/>
        </w:rPr>
      </w:pPr>
      <w:r>
        <w:rPr>
          <w:rFonts w:ascii="Monotype Corsiva" w:hAnsi="Monotype Corsiva"/>
          <w:color w:val="5F497A"/>
          <w:sz w:val="72"/>
          <w:szCs w:val="72"/>
        </w:rPr>
        <w:t>Игра в системе оздоровительной и воспитательной работы с детьми.</w:t>
      </w:r>
    </w:p>
    <w:p w:rsidR="00215972" w:rsidRPr="00DD7E30" w:rsidRDefault="0045312F" w:rsidP="00DD7E30">
      <w:pPr>
        <w:pStyle w:val="a6"/>
        <w:rPr>
          <w:color w:val="5F497A" w:themeColor="accent4" w:themeShade="BF"/>
          <w:sz w:val="40"/>
          <w:szCs w:val="40"/>
        </w:rPr>
      </w:pPr>
      <w:r w:rsidRPr="0045312F">
        <w:rPr>
          <w:color w:val="5F497A" w:themeColor="accent4" w:themeShade="BF"/>
          <w:sz w:val="40"/>
          <w:szCs w:val="40"/>
        </w:rPr>
        <w:t>Сообщение для воспитателей: Деловая игра «Что такое активный отдых»</w:t>
      </w:r>
    </w:p>
    <w:p w:rsidR="00215972" w:rsidRDefault="00215972" w:rsidP="00AE7D51">
      <w:pPr>
        <w:pStyle w:val="a3"/>
        <w:jc w:val="center"/>
      </w:pPr>
    </w:p>
    <w:p w:rsidR="00AE7D51" w:rsidRDefault="003E3139" w:rsidP="00AE7D51">
      <w:pPr>
        <w:pStyle w:val="a3"/>
        <w:jc w:val="center"/>
      </w:pPr>
      <w:r>
        <w:rPr>
          <w:noProof/>
        </w:rPr>
        <w:drawing>
          <wp:inline distT="0" distB="0" distL="0" distR="0" wp14:anchorId="1B8FA930" wp14:editId="715A5440">
            <wp:extent cx="5940425" cy="3316605"/>
            <wp:effectExtent l="0" t="0" r="3175" b="0"/>
            <wp:docPr id="2" name="Рисунок 2" descr="https://pp.userapi.com/c851228/v851228242/16734a/_w3GhIOxT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p.userapi.com/c851228/v851228242/16734a/_w3GhIOxT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D51" w:rsidRDefault="00AE7D51" w:rsidP="00AE7D51">
      <w:pPr>
        <w:pStyle w:val="a3"/>
      </w:pPr>
    </w:p>
    <w:p w:rsidR="00AE7D51" w:rsidRDefault="00AE7D51" w:rsidP="00AE7D51">
      <w:pPr>
        <w:pStyle w:val="a3"/>
        <w:spacing w:after="240" w:afterAutospacing="0"/>
      </w:pPr>
    </w:p>
    <w:p w:rsidR="00AE7D51" w:rsidRDefault="00AE7D51" w:rsidP="00DD7E30">
      <w:pPr>
        <w:pStyle w:val="a3"/>
      </w:pPr>
      <w:r>
        <w:rPr>
          <w:sz w:val="27"/>
          <w:szCs w:val="27"/>
        </w:rPr>
        <w:t xml:space="preserve">Подготовила: </w:t>
      </w:r>
      <w:r w:rsidR="0045312F">
        <w:rPr>
          <w:sz w:val="27"/>
          <w:szCs w:val="27"/>
        </w:rPr>
        <w:t xml:space="preserve">воспитатель </w:t>
      </w:r>
      <w:proofErr w:type="spellStart"/>
      <w:r w:rsidR="0045312F">
        <w:rPr>
          <w:sz w:val="27"/>
          <w:szCs w:val="27"/>
        </w:rPr>
        <w:t>Мясоедова</w:t>
      </w:r>
      <w:proofErr w:type="spellEnd"/>
      <w:r w:rsidR="0045312F">
        <w:rPr>
          <w:sz w:val="27"/>
          <w:szCs w:val="27"/>
        </w:rPr>
        <w:t xml:space="preserve"> Ю.А.</w:t>
      </w:r>
    </w:p>
    <w:p w:rsidR="00AE7D51" w:rsidRDefault="00AE7D51" w:rsidP="00AE7D51">
      <w:pPr>
        <w:pStyle w:val="a3"/>
        <w:spacing w:after="240" w:afterAutospacing="0"/>
      </w:pPr>
    </w:p>
    <w:p w:rsidR="00215972" w:rsidRDefault="00B54563" w:rsidP="00AE7D51">
      <w:pPr>
        <w:pStyle w:val="a3"/>
        <w:rPr>
          <w:sz w:val="27"/>
          <w:szCs w:val="27"/>
        </w:rPr>
      </w:pPr>
      <w:r>
        <w:rPr>
          <w:sz w:val="27"/>
          <w:szCs w:val="27"/>
        </w:rPr>
        <w:t>28.11.</w:t>
      </w:r>
      <w:bookmarkStart w:id="0" w:name="_GoBack"/>
      <w:bookmarkEnd w:id="0"/>
      <w:r w:rsidR="0045312F">
        <w:rPr>
          <w:sz w:val="27"/>
          <w:szCs w:val="27"/>
        </w:rPr>
        <w:t>2020</w:t>
      </w:r>
      <w:r w:rsidR="00AE7D51">
        <w:rPr>
          <w:sz w:val="27"/>
          <w:szCs w:val="27"/>
        </w:rPr>
        <w:t>г.</w:t>
      </w:r>
    </w:p>
    <w:p w:rsidR="00DD7E30" w:rsidRDefault="00DD7E30" w:rsidP="00AE7D51">
      <w:pPr>
        <w:pStyle w:val="a3"/>
        <w:rPr>
          <w:sz w:val="27"/>
          <w:szCs w:val="27"/>
        </w:rPr>
      </w:pPr>
    </w:p>
    <w:p w:rsidR="00DD7E30" w:rsidRPr="00215972" w:rsidRDefault="00DD7E30" w:rsidP="00AE7D51">
      <w:pPr>
        <w:pStyle w:val="a3"/>
        <w:rPr>
          <w:sz w:val="27"/>
          <w:szCs w:val="27"/>
        </w:rPr>
      </w:pPr>
    </w:p>
    <w:p w:rsidR="00AE7D51" w:rsidRDefault="00AE7D51" w:rsidP="00AE7D51">
      <w:pPr>
        <w:pStyle w:val="a3"/>
      </w:pPr>
      <w:r>
        <w:rPr>
          <w:sz w:val="27"/>
          <w:szCs w:val="27"/>
        </w:rPr>
        <w:lastRenderedPageBreak/>
        <w:t xml:space="preserve">Важнейшими особенностями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-о</w:t>
      </w:r>
      <w:proofErr w:type="gramEnd"/>
      <w:r>
        <w:rPr>
          <w:sz w:val="27"/>
          <w:szCs w:val="27"/>
        </w:rPr>
        <w:t xml:space="preserve">здоровительной работы  всех режимных моментов соответственно возрасту детей ( питание, сон, </w:t>
      </w:r>
      <w:proofErr w:type="spellStart"/>
      <w:r>
        <w:rPr>
          <w:sz w:val="27"/>
          <w:szCs w:val="27"/>
        </w:rPr>
        <w:t>бодроствование</w:t>
      </w:r>
      <w:proofErr w:type="spellEnd"/>
      <w:r>
        <w:rPr>
          <w:sz w:val="27"/>
          <w:szCs w:val="27"/>
        </w:rPr>
        <w:t>) и формирование предметной среды с целью проведения развивающих физических упражнений и закаливающих процедур.</w:t>
      </w:r>
    </w:p>
    <w:p w:rsidR="00AE7D51" w:rsidRDefault="00AE7D51" w:rsidP="00AE7D51">
      <w:pPr>
        <w:pStyle w:val="a3"/>
      </w:pPr>
      <w:r>
        <w:rPr>
          <w:sz w:val="27"/>
          <w:szCs w:val="27"/>
        </w:rPr>
        <w:t xml:space="preserve">Цель родителей и коллектива дошкольного учреждения вырастить ребенка физически здоровым, инициативным, разносторонне развитым как в </w:t>
      </w:r>
      <w:proofErr w:type="gramStart"/>
      <w:r>
        <w:rPr>
          <w:sz w:val="27"/>
          <w:szCs w:val="27"/>
        </w:rPr>
        <w:t>художественном</w:t>
      </w:r>
      <w:proofErr w:type="gramEnd"/>
      <w:r>
        <w:rPr>
          <w:sz w:val="27"/>
          <w:szCs w:val="27"/>
        </w:rPr>
        <w:t xml:space="preserve"> так и в эстетическом плане. Формирование умения с ранних лет заботиться о сохранении своего здоровья и здоровья своих близких, противостоять отрицательным явлениям в поведении окружающих становится приоритетным </w:t>
      </w:r>
      <w:proofErr w:type="gramStart"/>
      <w:r>
        <w:rPr>
          <w:sz w:val="27"/>
          <w:szCs w:val="27"/>
        </w:rPr>
        <w:t>направлением</w:t>
      </w:r>
      <w:proofErr w:type="gramEnd"/>
      <w:r>
        <w:rPr>
          <w:sz w:val="27"/>
          <w:szCs w:val="27"/>
        </w:rPr>
        <w:t xml:space="preserve"> направленным на работу с детьми.</w:t>
      </w:r>
    </w:p>
    <w:p w:rsidR="00AE7D51" w:rsidRDefault="00AE7D51" w:rsidP="00AE7D51">
      <w:pPr>
        <w:pStyle w:val="a3"/>
      </w:pPr>
      <w:r>
        <w:t xml:space="preserve">     </w:t>
      </w:r>
      <w:r>
        <w:rPr>
          <w:sz w:val="27"/>
          <w:szCs w:val="27"/>
        </w:rPr>
        <w:t>Первым основным видом деятельности ребенка является совместная игра с членами семьи в домашних условиях и с детьми в коллективе. Игра как вид деятельности является важным фактором в развитии продуктивных видов деятельности двигательных умений, логического мышления, внимания, развитие памяти. В игре у детей развивается внимание, тренируется воля, внутренняя оценка ситуации, поступка.</w:t>
      </w:r>
    </w:p>
    <w:p w:rsidR="00AE7D51" w:rsidRDefault="00AE7D51" w:rsidP="00AE7D51">
      <w:pPr>
        <w:pStyle w:val="a3"/>
      </w:pPr>
      <w:r>
        <w:t xml:space="preserve">      </w:t>
      </w:r>
      <w:r>
        <w:rPr>
          <w:sz w:val="27"/>
          <w:szCs w:val="27"/>
        </w:rPr>
        <w:t>В дошкольном возрасте проявляется стойкий интерес к конструированию, компьютерным играм, физкультуре, подвижным играм.</w:t>
      </w:r>
    </w:p>
    <w:p w:rsidR="00AE7D51" w:rsidRDefault="00AE7D51" w:rsidP="00AE7D51">
      <w:pPr>
        <w:pStyle w:val="a3"/>
      </w:pPr>
      <w:r>
        <w:rPr>
          <w:sz w:val="27"/>
          <w:szCs w:val="27"/>
        </w:rPr>
        <w:t>Развитие ловкости базируется на развитии способности осваивать двигательную деятельность в соответствии с требованиями меняющейся обстановки. Ребенок овладевает новыми разнообразными навыками и умениями, что развивает возможности двигательного анализатора. Для развития ловкости могут быть использованы любые упражнения, но особенно важно включать новые элементы, новые движения. Игры в мяч, прыжки через скакалку, бег, метание прекрасно развивают быстроту, выносливость, прыгучесть. Столь же эффективно изменение способа выполнения упражнений, усложнение задания посредством дополнительных движений.</w:t>
      </w:r>
    </w:p>
    <w:p w:rsidR="00AE7D51" w:rsidRDefault="00AE7D51" w:rsidP="00AE7D51">
      <w:pPr>
        <w:pStyle w:val="a3"/>
      </w:pPr>
      <w:r>
        <w:t>      </w:t>
      </w:r>
      <w:r>
        <w:rPr>
          <w:sz w:val="27"/>
          <w:szCs w:val="27"/>
        </w:rPr>
        <w:t>Разнообразие нагрузок повышает требования к координации движений, которые сводятся к точности и взаимной согласованности движений, сложность задания и количество повторений одного задания. Силу у дошкольников развивают в пределах необходимой гармонии всех физических качеств. Движение является результатом сочетания возбуждения и рационального расслабления в мышцах. В упражнениях требующих выносливости, выполнения скоростных движений. Отсутствие рационального расслабления приводит к излишней трате сил и способствует быстрому проявлению утомления и снижению скорости.</w:t>
      </w:r>
    </w:p>
    <w:p w:rsidR="00AE7D51" w:rsidRDefault="00AE7D51" w:rsidP="00AE7D51">
      <w:pPr>
        <w:pStyle w:val="a3"/>
      </w:pPr>
      <w:r>
        <w:t xml:space="preserve">     </w:t>
      </w:r>
      <w:r>
        <w:rPr>
          <w:sz w:val="27"/>
          <w:szCs w:val="27"/>
        </w:rPr>
        <w:t xml:space="preserve">Злоупотребление режимом покоя, как и необоснованная перегрузка </w:t>
      </w:r>
      <w:proofErr w:type="gramStart"/>
      <w:r>
        <w:rPr>
          <w:sz w:val="27"/>
          <w:szCs w:val="27"/>
        </w:rPr>
        <w:t>детей</w:t>
      </w:r>
      <w:proofErr w:type="gramEnd"/>
      <w:r>
        <w:rPr>
          <w:sz w:val="27"/>
          <w:szCs w:val="27"/>
        </w:rPr>
        <w:t xml:space="preserve"> движениями, может привести к отрицательному результату. Каждое оздоровительное занятие с детьми должно проводиться не по принуждению, а с их желанием и интересом. Нельзя забывать, что одной из физиологических особенностей детского организма является его повышенная реактивность. </w:t>
      </w:r>
      <w:r>
        <w:rPr>
          <w:sz w:val="27"/>
          <w:szCs w:val="27"/>
        </w:rPr>
        <w:lastRenderedPageBreak/>
        <w:t>Точное дозирование физической нагрузки, темпа, ритма, правильным чередованием с паузами для отдыха дает высокий оздоровительный и воспитательный эффект.</w:t>
      </w:r>
    </w:p>
    <w:p w:rsidR="00AE7D51" w:rsidRDefault="00AE7D51" w:rsidP="00AE7D51">
      <w:pPr>
        <w:pStyle w:val="a3"/>
      </w:pPr>
      <w:r>
        <w:t xml:space="preserve">     </w:t>
      </w:r>
      <w:r>
        <w:rPr>
          <w:sz w:val="27"/>
          <w:szCs w:val="27"/>
        </w:rPr>
        <w:t>Для укрепления здоровья детей и предупреждения заболеваний необходимо не только повышать уровень их двигательной активности, но и систематически проводить активные закаливающие мероприятия. Любое занятие оздоровительного характера должно быть интересным, веселым и доставлять ребенку радость и удовольствие.</w:t>
      </w:r>
    </w:p>
    <w:p w:rsidR="00AE7D51" w:rsidRDefault="00AE7D51" w:rsidP="00AE7D51">
      <w:pPr>
        <w:pStyle w:val="a3"/>
      </w:pPr>
      <w:r>
        <w:t xml:space="preserve">     </w:t>
      </w:r>
      <w:r>
        <w:rPr>
          <w:sz w:val="27"/>
          <w:szCs w:val="27"/>
        </w:rPr>
        <w:t>На улице целесообразно организовать метание шишек, желудей, камешков. В этих упражнениях благодаря захвату тремя пальцами наращивается сила мышц и происходит динамичное чередование напряжения и расслабление.</w:t>
      </w:r>
    </w:p>
    <w:p w:rsidR="00AE7D51" w:rsidRDefault="00AE7D51" w:rsidP="00AE7D51">
      <w:pPr>
        <w:pStyle w:val="a3"/>
      </w:pPr>
      <w:r>
        <w:t xml:space="preserve">    </w:t>
      </w:r>
      <w:r>
        <w:rPr>
          <w:sz w:val="27"/>
          <w:szCs w:val="27"/>
        </w:rPr>
        <w:t>Особое внимание требует осанка детей, так как сдавленная грудная клетка снижает выносливость и  работоспособность.</w:t>
      </w:r>
    </w:p>
    <w:p w:rsidR="00AE7D51" w:rsidRDefault="00AE7D51" w:rsidP="00AE7D51">
      <w:pPr>
        <w:pStyle w:val="a3"/>
      </w:pPr>
      <w:r>
        <w:t xml:space="preserve">        </w:t>
      </w:r>
      <w:r>
        <w:rPr>
          <w:sz w:val="27"/>
          <w:szCs w:val="27"/>
        </w:rPr>
        <w:t xml:space="preserve">Совместная работа педагогов и родителей может быть направлена на осознание значимости положения различных частей тела </w:t>
      </w:r>
      <w:proofErr w:type="gramStart"/>
      <w:r>
        <w:rPr>
          <w:sz w:val="27"/>
          <w:szCs w:val="27"/>
        </w:rPr>
        <w:t>при</w:t>
      </w:r>
      <w:proofErr w:type="gramEnd"/>
      <w:r>
        <w:rPr>
          <w:sz w:val="27"/>
          <w:szCs w:val="27"/>
        </w:rPr>
        <w:t xml:space="preserve"> правильной осанки, затем на выработку привычки удерживать постоянно нужную позу. Оздоровительная роль игры проявляется в формировании эмоционального мира ребенка. Для полноценного развития и укрепления здоровья ребенка необходимо научить его трудиться. </w:t>
      </w:r>
      <w:proofErr w:type="gramStart"/>
      <w:r>
        <w:rPr>
          <w:sz w:val="27"/>
          <w:szCs w:val="27"/>
        </w:rPr>
        <w:t>Родители</w:t>
      </w:r>
      <w:proofErr w:type="gramEnd"/>
      <w:r>
        <w:rPr>
          <w:sz w:val="27"/>
          <w:szCs w:val="27"/>
        </w:rPr>
        <w:t xml:space="preserve"> желающие здоровья своему ребенку, должны быть партнерами и в играх. Оздоровительный эффект от игры проведенный на свежем воздухе, в лесу будет значительно выше, чем игры в помещении. Воспитание культуры здоровья и оздоровления детей – приоритетная задача педагогов и родителей. Чтобы воспитать потребность ребенка в ежедневной двигательной активности они должны быть включены в более широкий, содержательный контекст детского  развития. Для развития ловкости могут быть использованы любые упражнения, но особенно важно включать новые. Игры в мяч, метания с поворотами, прекрасно развивают быстроту, выносливость. Разнообразные нагрузки повышают требования к координации движений, которые сводятся к точности и согласованности движений.</w:t>
      </w:r>
    </w:p>
    <w:p w:rsidR="00AE7D51" w:rsidRDefault="00AE7D51" w:rsidP="00AE7D51">
      <w:pPr>
        <w:pStyle w:val="a3"/>
      </w:pPr>
      <w:r>
        <w:t xml:space="preserve">    </w:t>
      </w:r>
      <w:r>
        <w:rPr>
          <w:sz w:val="27"/>
          <w:szCs w:val="27"/>
        </w:rPr>
        <w:t>Чередование упражнений в различных сочетаниях поддерживают интерес детей к занятиям, развивают группы мышц туловища, верхних и нижних конечностей. Движения являются результатом сочетания возбуждения и рационального расслабления в мышцах.</w:t>
      </w:r>
    </w:p>
    <w:p w:rsidR="00AE7D51" w:rsidRDefault="00AE7D51" w:rsidP="00AE7D51">
      <w:pPr>
        <w:pStyle w:val="a3"/>
      </w:pPr>
      <w:r>
        <w:t xml:space="preserve">      </w:t>
      </w:r>
      <w:r>
        <w:rPr>
          <w:sz w:val="27"/>
          <w:szCs w:val="27"/>
        </w:rPr>
        <w:t>В дошкольном возрасте следует учить выполнять движения легко и свободно.</w:t>
      </w:r>
    </w:p>
    <w:p w:rsidR="0045312F" w:rsidRDefault="00AE7D51" w:rsidP="00215972">
      <w:pPr>
        <w:pStyle w:val="a3"/>
        <w:rPr>
          <w:sz w:val="27"/>
          <w:szCs w:val="27"/>
        </w:rPr>
      </w:pPr>
      <w:r>
        <w:t xml:space="preserve">     </w:t>
      </w:r>
    </w:p>
    <w:p w:rsidR="00EF7517" w:rsidRDefault="00EF7517" w:rsidP="00215972">
      <w:pPr>
        <w:pStyle w:val="a3"/>
        <w:rPr>
          <w:sz w:val="27"/>
          <w:szCs w:val="27"/>
        </w:rPr>
      </w:pPr>
    </w:p>
    <w:p w:rsidR="0045312F" w:rsidRPr="00EF7517" w:rsidRDefault="0045312F" w:rsidP="0045312F">
      <w:pPr>
        <w:rPr>
          <w:i/>
          <w:color w:val="5F497A" w:themeColor="accent4" w:themeShade="BF"/>
          <w:sz w:val="36"/>
          <w:szCs w:val="36"/>
        </w:rPr>
      </w:pPr>
      <w:r w:rsidRPr="00EF7517">
        <w:rPr>
          <w:b/>
          <w:bCs/>
          <w:i/>
          <w:color w:val="5F497A" w:themeColor="accent4" w:themeShade="BF"/>
          <w:sz w:val="36"/>
          <w:szCs w:val="36"/>
        </w:rPr>
        <w:lastRenderedPageBreak/>
        <w:t>Деловая игра</w:t>
      </w:r>
      <w:proofErr w:type="gramStart"/>
      <w:r w:rsidRPr="00EF7517">
        <w:rPr>
          <w:b/>
          <w:bCs/>
          <w:i/>
          <w:color w:val="5F497A" w:themeColor="accent4" w:themeShade="BF"/>
          <w:sz w:val="36"/>
          <w:szCs w:val="36"/>
        </w:rPr>
        <w:t xml:space="preserve"> :</w:t>
      </w:r>
      <w:proofErr w:type="gramEnd"/>
      <w:r w:rsidRPr="00EF7517">
        <w:rPr>
          <w:b/>
          <w:bCs/>
          <w:i/>
          <w:color w:val="5F497A" w:themeColor="accent4" w:themeShade="BF"/>
          <w:sz w:val="36"/>
          <w:szCs w:val="36"/>
        </w:rPr>
        <w:t xml:space="preserve"> «Что такое активный отдых»</w:t>
      </w:r>
    </w:p>
    <w:p w:rsidR="0045312F" w:rsidRPr="0045312F" w:rsidRDefault="0045312F" w:rsidP="0045312F">
      <w:pPr>
        <w:rPr>
          <w:sz w:val="27"/>
          <w:szCs w:val="27"/>
        </w:rPr>
      </w:pPr>
      <w:r w:rsidRPr="00EF7517">
        <w:rPr>
          <w:b/>
          <w:bCs/>
          <w:sz w:val="32"/>
          <w:szCs w:val="32"/>
          <w:u w:val="single"/>
        </w:rPr>
        <w:t>Цель</w:t>
      </w:r>
      <w:r w:rsidRPr="00EF7517">
        <w:rPr>
          <w:b/>
          <w:bCs/>
          <w:sz w:val="32"/>
          <w:szCs w:val="32"/>
        </w:rPr>
        <w:t>:</w:t>
      </w:r>
      <w:r w:rsidRPr="0045312F">
        <w:rPr>
          <w:sz w:val="27"/>
          <w:szCs w:val="27"/>
        </w:rPr>
        <w:t xml:space="preserve"> закрепить знания педагогов об основных задачах дошкольного учреждения по физическому развитию детей;</w:t>
      </w:r>
    </w:p>
    <w:p w:rsidR="0045312F" w:rsidRPr="0045312F" w:rsidRDefault="0045312F" w:rsidP="0045312F">
      <w:pPr>
        <w:numPr>
          <w:ilvl w:val="0"/>
          <w:numId w:val="1"/>
        </w:numPr>
        <w:rPr>
          <w:sz w:val="27"/>
          <w:szCs w:val="27"/>
        </w:rPr>
      </w:pPr>
      <w:r w:rsidRPr="0045312F">
        <w:rPr>
          <w:sz w:val="27"/>
          <w:szCs w:val="27"/>
        </w:rPr>
        <w:t>формировать интеллектуально – креативный потенциал педагогов;</w:t>
      </w:r>
    </w:p>
    <w:p w:rsidR="0045312F" w:rsidRPr="0045312F" w:rsidRDefault="0045312F" w:rsidP="0045312F">
      <w:pPr>
        <w:numPr>
          <w:ilvl w:val="0"/>
          <w:numId w:val="1"/>
        </w:numPr>
        <w:rPr>
          <w:sz w:val="27"/>
          <w:szCs w:val="27"/>
        </w:rPr>
      </w:pPr>
      <w:r w:rsidRPr="0045312F">
        <w:rPr>
          <w:sz w:val="27"/>
          <w:szCs w:val="27"/>
        </w:rPr>
        <w:t xml:space="preserve">развивать у педагогов – 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- навыки активного слушания;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- умение выражать собственные мысли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- логическое мышление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Педагоги произвольно делятся на 2 команды.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  <w:u w:val="single"/>
        </w:rPr>
        <w:t>Ход игры.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</w:rPr>
        <w:t>1 тур</w:t>
      </w:r>
      <w:r w:rsidR="00EF7517">
        <w:rPr>
          <w:b/>
          <w:bCs/>
          <w:sz w:val="32"/>
          <w:szCs w:val="32"/>
        </w:rPr>
        <w:t>:</w:t>
      </w:r>
      <w:r w:rsidRPr="00EF7517">
        <w:rPr>
          <w:b/>
          <w:bCs/>
          <w:sz w:val="32"/>
          <w:szCs w:val="32"/>
        </w:rPr>
        <w:t xml:space="preserve"> </w:t>
      </w:r>
      <w:r w:rsidRPr="00EF7517">
        <w:rPr>
          <w:b/>
          <w:bCs/>
          <w:sz w:val="32"/>
          <w:szCs w:val="32"/>
          <w:u w:val="single"/>
        </w:rPr>
        <w:t xml:space="preserve">Приветствие 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  <w:u w:val="single"/>
        </w:rPr>
        <w:t xml:space="preserve">Цель: </w:t>
      </w:r>
    </w:p>
    <w:p w:rsidR="0045312F" w:rsidRPr="0045312F" w:rsidRDefault="0045312F" w:rsidP="0045312F">
      <w:pPr>
        <w:numPr>
          <w:ilvl w:val="0"/>
          <w:numId w:val="2"/>
        </w:numPr>
        <w:rPr>
          <w:sz w:val="27"/>
          <w:szCs w:val="27"/>
        </w:rPr>
      </w:pPr>
      <w:r w:rsidRPr="0045312F">
        <w:rPr>
          <w:sz w:val="27"/>
          <w:szCs w:val="27"/>
        </w:rPr>
        <w:t>настроить участников игры на активную работу;</w:t>
      </w:r>
    </w:p>
    <w:p w:rsidR="0045312F" w:rsidRPr="0045312F" w:rsidRDefault="0045312F" w:rsidP="0045312F">
      <w:pPr>
        <w:numPr>
          <w:ilvl w:val="0"/>
          <w:numId w:val="2"/>
        </w:numPr>
        <w:rPr>
          <w:sz w:val="27"/>
          <w:szCs w:val="27"/>
        </w:rPr>
      </w:pPr>
      <w:r w:rsidRPr="0045312F">
        <w:rPr>
          <w:sz w:val="27"/>
          <w:szCs w:val="27"/>
        </w:rPr>
        <w:t>создать позитивную дружественную атмосферу, хорошее настроение;</w:t>
      </w:r>
    </w:p>
    <w:p w:rsidR="0045312F" w:rsidRPr="0045312F" w:rsidRDefault="0045312F" w:rsidP="0045312F">
      <w:pPr>
        <w:numPr>
          <w:ilvl w:val="0"/>
          <w:numId w:val="2"/>
        </w:numPr>
        <w:rPr>
          <w:sz w:val="27"/>
          <w:szCs w:val="27"/>
        </w:rPr>
      </w:pPr>
      <w:r w:rsidRPr="0045312F">
        <w:rPr>
          <w:sz w:val="27"/>
          <w:szCs w:val="27"/>
        </w:rPr>
        <w:t>способствовать сплочённости каждой группы;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 xml:space="preserve">Ведущий здоровается с группой и просит участников на листах бумаги написать своё имя, а напротив каждой буквы имени – характеристики, которые определённым образом связаны с физическими качествами, которые начинаются на эту букву. 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Например: «Привет, я Наталья, поэтому я – настойчивая, активная, талантливая, адаптированная, лёгкая на подъём</w:t>
      </w:r>
      <w:proofErr w:type="gramStart"/>
      <w:r w:rsidRPr="0045312F">
        <w:rPr>
          <w:sz w:val="27"/>
          <w:szCs w:val="27"/>
        </w:rPr>
        <w:t xml:space="preserve"> ,</w:t>
      </w:r>
      <w:proofErr w:type="gramEnd"/>
      <w:r w:rsidRPr="0045312F">
        <w:rPr>
          <w:sz w:val="27"/>
          <w:szCs w:val="27"/>
        </w:rPr>
        <w:t xml:space="preserve"> инициативная, яркая.» 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</w:rPr>
        <w:t>2 тур</w:t>
      </w:r>
      <w:r w:rsidR="00EF7517">
        <w:rPr>
          <w:b/>
          <w:bCs/>
          <w:sz w:val="32"/>
          <w:szCs w:val="32"/>
        </w:rPr>
        <w:t>:</w:t>
      </w:r>
      <w:r w:rsidRPr="00EF7517">
        <w:rPr>
          <w:b/>
          <w:bCs/>
          <w:sz w:val="32"/>
          <w:szCs w:val="32"/>
        </w:rPr>
        <w:t xml:space="preserve"> </w:t>
      </w:r>
      <w:r w:rsidRPr="00EF7517">
        <w:rPr>
          <w:b/>
          <w:bCs/>
          <w:sz w:val="32"/>
          <w:szCs w:val="32"/>
          <w:u w:val="single"/>
        </w:rPr>
        <w:t xml:space="preserve">Шифровальщики 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 xml:space="preserve">Ведущий раздаёт командам карточки с буквами в ячейках таблицы, </w:t>
      </w:r>
      <w:proofErr w:type="gramStart"/>
      <w:r w:rsidRPr="0045312F">
        <w:rPr>
          <w:sz w:val="27"/>
          <w:szCs w:val="27"/>
        </w:rPr>
        <w:t>сообщив</w:t>
      </w:r>
      <w:proofErr w:type="gramEnd"/>
      <w:r w:rsidRPr="0045312F">
        <w:rPr>
          <w:sz w:val="27"/>
          <w:szCs w:val="27"/>
        </w:rPr>
        <w:t xml:space="preserve"> что за буквами спрятаны слова на спортивную тематику. Участникам необходимо нанести 10 таких слов. Количество баллов за задание соответствует количеству найденных командами слов. </w:t>
      </w:r>
    </w:p>
    <w:p w:rsidR="00EF7517" w:rsidRDefault="00EF7517" w:rsidP="0045312F">
      <w:pPr>
        <w:rPr>
          <w:b/>
          <w:bCs/>
          <w:sz w:val="27"/>
          <w:szCs w:val="27"/>
          <w:u w:val="single"/>
        </w:rPr>
      </w:pP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</w:rPr>
        <w:lastRenderedPageBreak/>
        <w:t>3 тур</w:t>
      </w:r>
      <w:r w:rsidR="00EF7517">
        <w:rPr>
          <w:b/>
          <w:bCs/>
          <w:sz w:val="32"/>
          <w:szCs w:val="32"/>
        </w:rPr>
        <w:t>:</w:t>
      </w:r>
      <w:r w:rsidRPr="00EF7517">
        <w:rPr>
          <w:b/>
          <w:bCs/>
          <w:sz w:val="32"/>
          <w:szCs w:val="32"/>
        </w:rPr>
        <w:t xml:space="preserve"> </w:t>
      </w:r>
      <w:r w:rsidRPr="00EF7517">
        <w:rPr>
          <w:b/>
          <w:bCs/>
          <w:sz w:val="32"/>
          <w:szCs w:val="32"/>
          <w:u w:val="single"/>
        </w:rPr>
        <w:t>Ответ – вопрос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 xml:space="preserve">Ведущий предлагает командам по очереди отвечать на его вопросы. </w:t>
      </w:r>
      <w:proofErr w:type="gramStart"/>
      <w:r w:rsidRPr="0045312F">
        <w:rPr>
          <w:sz w:val="27"/>
          <w:szCs w:val="27"/>
        </w:rPr>
        <w:t>За каждый правильный ответ команда получает 2 балла, за неполный – 1 балл, за неправильный – 0 баллов.</w:t>
      </w:r>
      <w:proofErr w:type="gramEnd"/>
      <w:r w:rsidRPr="0045312F">
        <w:rPr>
          <w:sz w:val="27"/>
          <w:szCs w:val="27"/>
        </w:rPr>
        <w:t xml:space="preserve"> Если команда, которой адресован вопрос, не знает ответ, то отвечать может команда – противник, дополнительно получая баллы.</w:t>
      </w:r>
    </w:p>
    <w:p w:rsidR="0045312F" w:rsidRPr="0045312F" w:rsidRDefault="003C38BB" w:rsidP="0045312F">
      <w:pPr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Назовите самые</w:t>
      </w:r>
      <w:r w:rsidR="0045312F" w:rsidRPr="0045312F">
        <w:rPr>
          <w:sz w:val="27"/>
          <w:szCs w:val="27"/>
        </w:rPr>
        <w:t xml:space="preserve"> эффективные формы активного отдыха детей в ДОУ (Дни здоровья, физкультурные праздники, развлечения, пешеходные переходы и т.д.)</w:t>
      </w:r>
    </w:p>
    <w:p w:rsidR="0045312F" w:rsidRPr="0045312F" w:rsidRDefault="0045312F" w:rsidP="0045312F">
      <w:pPr>
        <w:numPr>
          <w:ilvl w:val="0"/>
          <w:numId w:val="3"/>
        </w:numPr>
        <w:rPr>
          <w:sz w:val="27"/>
          <w:szCs w:val="27"/>
        </w:rPr>
      </w:pPr>
      <w:r w:rsidRPr="0045312F">
        <w:rPr>
          <w:sz w:val="27"/>
          <w:szCs w:val="27"/>
        </w:rPr>
        <w:t>Какая основная цель таких форм работы? (Активное участие всех детей в предложенном мероприятии, развитие физических качеств и двигательной деятельности в игровых ситуациях; воспитание детского интереса к активной двигательной деятельности; эти формы работы помогают создать оптимальный двигательный режим, который способствует повышению функциональных возможностей организма, улучшаем трудоспособность и закалённость детей)</w:t>
      </w:r>
    </w:p>
    <w:p w:rsidR="0045312F" w:rsidRPr="0045312F" w:rsidRDefault="0045312F" w:rsidP="0045312F">
      <w:pPr>
        <w:numPr>
          <w:ilvl w:val="0"/>
          <w:numId w:val="3"/>
        </w:numPr>
        <w:rPr>
          <w:sz w:val="27"/>
          <w:szCs w:val="27"/>
        </w:rPr>
      </w:pPr>
      <w:r w:rsidRPr="0045312F">
        <w:rPr>
          <w:sz w:val="27"/>
          <w:szCs w:val="27"/>
        </w:rPr>
        <w:t xml:space="preserve">В каких группах рекомендуется проводить дни здоровья и как часто? (Во всех возрастных группах ДОУ, 1 раз в месяц) </w:t>
      </w:r>
    </w:p>
    <w:p w:rsidR="0045312F" w:rsidRPr="0045312F" w:rsidRDefault="0045312F" w:rsidP="0045312F">
      <w:pPr>
        <w:numPr>
          <w:ilvl w:val="0"/>
          <w:numId w:val="3"/>
        </w:numPr>
        <w:rPr>
          <w:sz w:val="27"/>
          <w:szCs w:val="27"/>
        </w:rPr>
      </w:pPr>
      <w:r w:rsidRPr="0045312F">
        <w:rPr>
          <w:sz w:val="27"/>
          <w:szCs w:val="27"/>
        </w:rPr>
        <w:t>В каких группах рекомендуется проводить физкультурные развлечения? Сколько раз в месяц? В какую половину дня? (Во всех возрастных группах, 2-3 раза в месяц; во 2 половине дня.)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</w:rPr>
        <w:t>4 тур</w:t>
      </w:r>
      <w:r w:rsidR="00EF7517">
        <w:rPr>
          <w:b/>
          <w:bCs/>
          <w:sz w:val="32"/>
          <w:szCs w:val="32"/>
        </w:rPr>
        <w:t>:</w:t>
      </w:r>
      <w:r w:rsidRPr="00EF7517">
        <w:rPr>
          <w:b/>
          <w:bCs/>
          <w:sz w:val="32"/>
          <w:szCs w:val="32"/>
        </w:rPr>
        <w:t xml:space="preserve"> </w:t>
      </w:r>
      <w:r w:rsidRPr="00EF7517">
        <w:rPr>
          <w:b/>
          <w:bCs/>
          <w:sz w:val="32"/>
          <w:szCs w:val="32"/>
          <w:u w:val="single"/>
        </w:rPr>
        <w:t>Кто кого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 xml:space="preserve">Ведущий предлагает участникам записать на листе бумаги как можно больше известных им видов спорта. 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</w:rPr>
        <w:t>5 тур</w:t>
      </w:r>
      <w:r w:rsidR="00EF7517">
        <w:rPr>
          <w:b/>
          <w:bCs/>
          <w:sz w:val="32"/>
          <w:szCs w:val="32"/>
        </w:rPr>
        <w:t>:</w:t>
      </w:r>
      <w:r w:rsidRPr="00EF7517">
        <w:rPr>
          <w:b/>
          <w:bCs/>
          <w:sz w:val="32"/>
          <w:szCs w:val="32"/>
        </w:rPr>
        <w:t xml:space="preserve"> </w:t>
      </w:r>
      <w:r w:rsidRPr="00EF7517">
        <w:rPr>
          <w:b/>
          <w:bCs/>
          <w:sz w:val="32"/>
          <w:szCs w:val="32"/>
          <w:u w:val="single"/>
        </w:rPr>
        <w:t>Игра «Да или нет»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 xml:space="preserve">Ведущий предлагает по очереди каждой команде прослушать утверждение и ответить, правильное есть это утверждение или нет. За каждый правильный ответ команда получает по 1 баллу. </w:t>
      </w:r>
    </w:p>
    <w:p w:rsidR="0045312F" w:rsidRPr="0045312F" w:rsidRDefault="0045312F" w:rsidP="0045312F">
      <w:pPr>
        <w:numPr>
          <w:ilvl w:val="0"/>
          <w:numId w:val="4"/>
        </w:numPr>
        <w:rPr>
          <w:sz w:val="27"/>
          <w:szCs w:val="27"/>
        </w:rPr>
      </w:pPr>
      <w:r w:rsidRPr="0045312F">
        <w:rPr>
          <w:sz w:val="27"/>
          <w:szCs w:val="27"/>
        </w:rPr>
        <w:t>Фундамент здоровья человека закладывается в раннем детстве, да или нет? (да)</w:t>
      </w:r>
    </w:p>
    <w:p w:rsidR="0045312F" w:rsidRPr="0045312F" w:rsidRDefault="0045312F" w:rsidP="0045312F">
      <w:pPr>
        <w:numPr>
          <w:ilvl w:val="0"/>
          <w:numId w:val="4"/>
        </w:numPr>
        <w:rPr>
          <w:sz w:val="27"/>
          <w:szCs w:val="27"/>
        </w:rPr>
      </w:pPr>
      <w:r w:rsidRPr="0045312F">
        <w:rPr>
          <w:sz w:val="27"/>
          <w:szCs w:val="27"/>
        </w:rPr>
        <w:t>Правильный режим – это чёткое чередование разных видов деятельности и отдыха детей. Да или нет? (да)</w:t>
      </w:r>
    </w:p>
    <w:p w:rsidR="0045312F" w:rsidRPr="0045312F" w:rsidRDefault="0045312F" w:rsidP="0045312F">
      <w:pPr>
        <w:numPr>
          <w:ilvl w:val="0"/>
          <w:numId w:val="4"/>
        </w:numPr>
        <w:rPr>
          <w:sz w:val="27"/>
          <w:szCs w:val="27"/>
        </w:rPr>
      </w:pPr>
      <w:r w:rsidRPr="0045312F">
        <w:rPr>
          <w:sz w:val="27"/>
          <w:szCs w:val="27"/>
        </w:rPr>
        <w:lastRenderedPageBreak/>
        <w:t>Ребёнок, который живёт в условиях, где режим дня отвечает всем требованиям, часто болеет, плохо адаптируется в новых условиях, капризничает. Да или нет? (нет)</w:t>
      </w:r>
    </w:p>
    <w:p w:rsidR="0045312F" w:rsidRPr="0045312F" w:rsidRDefault="0045312F" w:rsidP="0045312F">
      <w:pPr>
        <w:numPr>
          <w:ilvl w:val="0"/>
          <w:numId w:val="4"/>
        </w:numPr>
        <w:rPr>
          <w:sz w:val="27"/>
          <w:szCs w:val="27"/>
        </w:rPr>
      </w:pPr>
      <w:r w:rsidRPr="0045312F">
        <w:rPr>
          <w:sz w:val="27"/>
          <w:szCs w:val="27"/>
        </w:rPr>
        <w:t>После дневного сна ребёнок теряет хорошее самочувствие, нормальную работоспособность. Да или нет? (нет)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</w:rPr>
        <w:t xml:space="preserve">7 тур 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Ведущий предлагает командам по очереди называть известные народные пословицы и поговорки на тему здоровья и спорта. Кто назовёт большее количество, тот и победил. За каждую названную народную мудрость команда получает 1 балл.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Ведущий по завершению работы читает стихотворение: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Смотри – здоровье!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Смотри – наш друг!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Смотри – свобода, бодрый дух!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Смотри – единство,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Смотри – он сила</w:t>
      </w:r>
    </w:p>
    <w:p w:rsidR="0045312F" w:rsidRPr="0045312F" w:rsidRDefault="0045312F" w:rsidP="0045312F">
      <w:pPr>
        <w:rPr>
          <w:sz w:val="27"/>
          <w:szCs w:val="27"/>
        </w:rPr>
      </w:pPr>
      <w:proofErr w:type="gramStart"/>
      <w:r w:rsidRPr="0045312F">
        <w:rPr>
          <w:sz w:val="27"/>
          <w:szCs w:val="27"/>
        </w:rPr>
        <w:t>Смотри он дарит</w:t>
      </w:r>
      <w:proofErr w:type="gramEnd"/>
      <w:r w:rsidRPr="0045312F">
        <w:rPr>
          <w:sz w:val="27"/>
          <w:szCs w:val="27"/>
        </w:rPr>
        <w:t xml:space="preserve"> людям крылья!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  <w:u w:val="single"/>
        </w:rPr>
        <w:t>Итог игры</w:t>
      </w:r>
    </w:p>
    <w:p w:rsidR="0045312F" w:rsidRPr="0045312F" w:rsidRDefault="0045312F" w:rsidP="00227131">
      <w:pPr>
        <w:rPr>
          <w:sz w:val="27"/>
          <w:szCs w:val="27"/>
        </w:rPr>
      </w:pPr>
      <w:r w:rsidRPr="0045312F">
        <w:rPr>
          <w:sz w:val="27"/>
          <w:szCs w:val="27"/>
        </w:rPr>
        <w:t>Ведущий подводит итоги, после чего предлагает участникам поделиться своими впечатлениями от мероприятия.</w:t>
      </w:r>
    </w:p>
    <w:sectPr w:rsidR="0045312F" w:rsidRPr="0045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5E9"/>
    <w:multiLevelType w:val="multilevel"/>
    <w:tmpl w:val="D482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21BA5"/>
    <w:multiLevelType w:val="multilevel"/>
    <w:tmpl w:val="59FA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C0824"/>
    <w:multiLevelType w:val="multilevel"/>
    <w:tmpl w:val="F26E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74416"/>
    <w:multiLevelType w:val="multilevel"/>
    <w:tmpl w:val="A31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4"/>
    <w:rsid w:val="000B5CD4"/>
    <w:rsid w:val="000E463C"/>
    <w:rsid w:val="00133A96"/>
    <w:rsid w:val="001E74E1"/>
    <w:rsid w:val="00215972"/>
    <w:rsid w:val="00227131"/>
    <w:rsid w:val="002F45B5"/>
    <w:rsid w:val="00320A2D"/>
    <w:rsid w:val="00360FCC"/>
    <w:rsid w:val="003A3056"/>
    <w:rsid w:val="003B5571"/>
    <w:rsid w:val="003C38BB"/>
    <w:rsid w:val="003E3139"/>
    <w:rsid w:val="004227BB"/>
    <w:rsid w:val="00434BC6"/>
    <w:rsid w:val="0045312F"/>
    <w:rsid w:val="004C1BC7"/>
    <w:rsid w:val="004F1313"/>
    <w:rsid w:val="004F1EF8"/>
    <w:rsid w:val="005819F5"/>
    <w:rsid w:val="005916FE"/>
    <w:rsid w:val="005A0516"/>
    <w:rsid w:val="005F07BC"/>
    <w:rsid w:val="005F11C6"/>
    <w:rsid w:val="00601C77"/>
    <w:rsid w:val="00602BE0"/>
    <w:rsid w:val="00623859"/>
    <w:rsid w:val="0064722D"/>
    <w:rsid w:val="0066633C"/>
    <w:rsid w:val="006C5AC2"/>
    <w:rsid w:val="006C6B97"/>
    <w:rsid w:val="006E2D4E"/>
    <w:rsid w:val="006F2ABE"/>
    <w:rsid w:val="007042FD"/>
    <w:rsid w:val="007332D4"/>
    <w:rsid w:val="00772DAD"/>
    <w:rsid w:val="007E6905"/>
    <w:rsid w:val="007E79AA"/>
    <w:rsid w:val="00843005"/>
    <w:rsid w:val="00876FF7"/>
    <w:rsid w:val="00893438"/>
    <w:rsid w:val="00895844"/>
    <w:rsid w:val="008B2C47"/>
    <w:rsid w:val="0092389E"/>
    <w:rsid w:val="009243E0"/>
    <w:rsid w:val="00971296"/>
    <w:rsid w:val="0097379D"/>
    <w:rsid w:val="00983236"/>
    <w:rsid w:val="009D7797"/>
    <w:rsid w:val="009F7F50"/>
    <w:rsid w:val="00A16443"/>
    <w:rsid w:val="00A24C41"/>
    <w:rsid w:val="00A840E8"/>
    <w:rsid w:val="00A85657"/>
    <w:rsid w:val="00AE7D51"/>
    <w:rsid w:val="00B211B1"/>
    <w:rsid w:val="00B230FD"/>
    <w:rsid w:val="00B25018"/>
    <w:rsid w:val="00B54563"/>
    <w:rsid w:val="00B601B0"/>
    <w:rsid w:val="00BD2886"/>
    <w:rsid w:val="00C94697"/>
    <w:rsid w:val="00C94B49"/>
    <w:rsid w:val="00CA7BD9"/>
    <w:rsid w:val="00DA2154"/>
    <w:rsid w:val="00DD7E30"/>
    <w:rsid w:val="00EB5C80"/>
    <w:rsid w:val="00EC0938"/>
    <w:rsid w:val="00EC19E7"/>
    <w:rsid w:val="00EF7517"/>
    <w:rsid w:val="00F77B98"/>
    <w:rsid w:val="00FB58B9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D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31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D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3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11</cp:revision>
  <dcterms:created xsi:type="dcterms:W3CDTF">2020-10-10T16:54:00Z</dcterms:created>
  <dcterms:modified xsi:type="dcterms:W3CDTF">2020-10-10T19:07:00Z</dcterms:modified>
</cp:coreProperties>
</file>